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154" w:rsidRPr="003F6154" w:rsidRDefault="003F6154" w:rsidP="003F6154">
      <w:pPr>
        <w:spacing w:after="0" w:line="240" w:lineRule="auto"/>
        <w:rPr>
          <w:rFonts w:ascii="Times New Roman" w:eastAsia="Times New Roman" w:hAnsi="Times New Roman" w:cs="Times New Roman"/>
          <w:sz w:val="24"/>
          <w:szCs w:val="24"/>
          <w:lang w:eastAsia="el-GR"/>
        </w:rPr>
      </w:pPr>
      <w:r w:rsidRPr="003F6154">
        <w:rPr>
          <w:rFonts w:ascii="Times New Roman" w:eastAsia="Times New Roman" w:hAnsi="Times New Roman" w:cs="Times New Roman"/>
          <w:b/>
          <w:sz w:val="24"/>
          <w:szCs w:val="24"/>
          <w:u w:val="single"/>
          <w:lang w:eastAsia="el-GR"/>
        </w:rPr>
        <w:t>Οι αιτίες :</w:t>
      </w:r>
    </w:p>
    <w:p w:rsidR="003F6154" w:rsidRPr="003F6154" w:rsidRDefault="003F6154" w:rsidP="003F615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3F6154">
        <w:rPr>
          <w:rFonts w:ascii="Times New Roman" w:eastAsia="Times New Roman" w:hAnsi="Times New Roman" w:cs="Times New Roman"/>
          <w:b/>
          <w:sz w:val="24"/>
          <w:szCs w:val="24"/>
          <w:lang w:eastAsia="el-GR"/>
        </w:rPr>
        <w:t>Οι ελπίδες ότι οι Νεότουρκοι θα έδιναν δικαιώματα στους αλλοεθνείς διαψεύστηκαν</w:t>
      </w:r>
      <w:r w:rsidRPr="003F6154">
        <w:rPr>
          <w:rFonts w:ascii="Times New Roman" w:eastAsia="Times New Roman" w:hAnsi="Times New Roman" w:cs="Times New Roman"/>
          <w:sz w:val="24"/>
          <w:szCs w:val="24"/>
          <w:lang w:eastAsia="el-GR"/>
        </w:rPr>
        <w:t xml:space="preserve">. Η Οθωμανική Αυτοκρατορία επεδίωκε τον πλήρη εκτουρκισμό του κράτους της. Έτσι, </w:t>
      </w:r>
      <w:r w:rsidRPr="003F6154">
        <w:rPr>
          <w:rFonts w:ascii="Times New Roman" w:eastAsia="Times New Roman" w:hAnsi="Times New Roman" w:cs="Times New Roman"/>
          <w:b/>
          <w:sz w:val="24"/>
          <w:szCs w:val="24"/>
          <w:lang w:eastAsia="el-GR"/>
        </w:rPr>
        <w:t>αναζωπυρώθηκαν τα εθνικά αισθήματα των Ελλήνων, των Βουλγάρων και των Σέρβων</w:t>
      </w:r>
      <w:r w:rsidRPr="003F6154">
        <w:rPr>
          <w:rFonts w:ascii="Times New Roman" w:eastAsia="Times New Roman" w:hAnsi="Times New Roman" w:cs="Times New Roman"/>
          <w:sz w:val="24"/>
          <w:szCs w:val="24"/>
          <w:lang w:eastAsia="el-GR"/>
        </w:rPr>
        <w:t>, που ήθελαν να προστατεύσουν τους ομοεθνείς τους από τους Νεότουρκους και να πάρουν εδάφη από την Οθωμανική Αυτοκρατορία.</w:t>
      </w:r>
    </w:p>
    <w:p w:rsidR="003F6154" w:rsidRPr="003F6154" w:rsidRDefault="003F6154" w:rsidP="003F6154">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3F6154">
        <w:rPr>
          <w:rFonts w:ascii="Times New Roman" w:eastAsia="Times New Roman" w:hAnsi="Times New Roman" w:cs="Times New Roman"/>
          <w:sz w:val="24"/>
          <w:szCs w:val="24"/>
          <w:lang w:eastAsia="el-GR"/>
        </w:rPr>
        <w:t xml:space="preserve">Η </w:t>
      </w:r>
      <w:r w:rsidRPr="003F6154">
        <w:rPr>
          <w:rFonts w:ascii="Times New Roman" w:eastAsia="Times New Roman" w:hAnsi="Times New Roman" w:cs="Times New Roman"/>
          <w:b/>
          <w:sz w:val="24"/>
          <w:szCs w:val="24"/>
          <w:lang w:eastAsia="el-GR"/>
        </w:rPr>
        <w:t>Γερμανία</w:t>
      </w:r>
      <w:r w:rsidRPr="003F6154">
        <w:rPr>
          <w:rFonts w:ascii="Times New Roman" w:eastAsia="Times New Roman" w:hAnsi="Times New Roman" w:cs="Times New Roman"/>
          <w:sz w:val="24"/>
          <w:szCs w:val="24"/>
          <w:lang w:eastAsia="el-GR"/>
        </w:rPr>
        <w:t xml:space="preserve"> (με την οικονομική διείσδυση στην Οθωμανική Αυτοκρατορία από τα τέλη του 19</w:t>
      </w:r>
      <w:r w:rsidRPr="003F6154">
        <w:rPr>
          <w:rFonts w:ascii="Times New Roman" w:eastAsia="Times New Roman" w:hAnsi="Times New Roman" w:cs="Times New Roman"/>
          <w:sz w:val="24"/>
          <w:szCs w:val="24"/>
          <w:vertAlign w:val="superscript"/>
          <w:lang w:eastAsia="el-GR"/>
        </w:rPr>
        <w:t>ου</w:t>
      </w:r>
      <w:r w:rsidRPr="003F6154">
        <w:rPr>
          <w:rFonts w:ascii="Times New Roman" w:eastAsia="Times New Roman" w:hAnsi="Times New Roman" w:cs="Times New Roman"/>
          <w:sz w:val="24"/>
          <w:szCs w:val="24"/>
          <w:lang w:eastAsia="el-GR"/>
        </w:rPr>
        <w:t xml:space="preserve"> αιώνα),  η </w:t>
      </w:r>
      <w:r w:rsidRPr="003F6154">
        <w:rPr>
          <w:rFonts w:ascii="Times New Roman" w:eastAsia="Times New Roman" w:hAnsi="Times New Roman" w:cs="Times New Roman"/>
          <w:b/>
          <w:sz w:val="24"/>
          <w:szCs w:val="24"/>
          <w:lang w:eastAsia="el-GR"/>
        </w:rPr>
        <w:t>Ιταλία</w:t>
      </w:r>
      <w:r w:rsidRPr="003F6154">
        <w:rPr>
          <w:rFonts w:ascii="Times New Roman" w:eastAsia="Times New Roman" w:hAnsi="Times New Roman" w:cs="Times New Roman"/>
          <w:sz w:val="24"/>
          <w:szCs w:val="24"/>
          <w:lang w:eastAsia="el-GR"/>
        </w:rPr>
        <w:t xml:space="preserve"> (που το 1911 είχε επιτεθεί στην τουρκική Λιβύη και από το 1912 κατείχε τα πρώην τουρκικά Δωδεκάνησα) και η </w:t>
      </w:r>
      <w:r w:rsidRPr="003F6154">
        <w:rPr>
          <w:rFonts w:ascii="Times New Roman" w:eastAsia="Times New Roman" w:hAnsi="Times New Roman" w:cs="Times New Roman"/>
          <w:b/>
          <w:sz w:val="24"/>
          <w:szCs w:val="24"/>
          <w:lang w:eastAsia="el-GR"/>
        </w:rPr>
        <w:t>Αυστροουγγαρία</w:t>
      </w:r>
      <w:r w:rsidRPr="003F6154">
        <w:rPr>
          <w:rFonts w:ascii="Times New Roman" w:eastAsia="Times New Roman" w:hAnsi="Times New Roman" w:cs="Times New Roman"/>
          <w:sz w:val="24"/>
          <w:szCs w:val="24"/>
          <w:lang w:eastAsia="el-GR"/>
        </w:rPr>
        <w:t xml:space="preserve"> (που είχε αναλάβει από το 1878 τη διοίκηση της τουρκικής Βοσνίας-Ερζεγοβίνης και από το 1908 την προσάρτησε)    </w:t>
      </w:r>
      <w:r w:rsidRPr="003F6154">
        <w:rPr>
          <w:rFonts w:ascii="Times New Roman" w:eastAsia="Times New Roman" w:hAnsi="Times New Roman" w:cs="Times New Roman"/>
          <w:b/>
          <w:sz w:val="24"/>
          <w:szCs w:val="24"/>
          <w:lang w:eastAsia="el-GR"/>
        </w:rPr>
        <w:t>έπλητταν τα συμφέροντα των Άγγλων, των Γάλλων και των Ρώσων στην Οθωμανική Αυτοκρατορία.</w:t>
      </w:r>
    </w:p>
    <w:p w:rsidR="003F6154" w:rsidRPr="003F6154" w:rsidRDefault="003F6154" w:rsidP="003F6154">
      <w:pPr>
        <w:spacing w:after="0" w:line="240" w:lineRule="auto"/>
        <w:rPr>
          <w:rFonts w:ascii="Times New Roman" w:eastAsia="Times New Roman" w:hAnsi="Times New Roman" w:cs="Times New Roman"/>
          <w:sz w:val="24"/>
          <w:szCs w:val="24"/>
          <w:lang w:eastAsia="el-GR"/>
        </w:rPr>
      </w:pPr>
    </w:p>
    <w:p w:rsidR="003F6154" w:rsidRPr="003F6154" w:rsidRDefault="003F6154" w:rsidP="003F6154">
      <w:pPr>
        <w:spacing w:after="0" w:line="240" w:lineRule="auto"/>
        <w:rPr>
          <w:rFonts w:ascii="Times New Roman" w:eastAsia="Times New Roman" w:hAnsi="Times New Roman" w:cs="Times New Roman"/>
          <w:sz w:val="24"/>
          <w:szCs w:val="24"/>
          <w:lang w:eastAsia="el-GR"/>
        </w:rPr>
      </w:pPr>
      <w:r w:rsidRPr="003F6154">
        <w:rPr>
          <w:rFonts w:ascii="Times New Roman" w:eastAsia="Times New Roman" w:hAnsi="Times New Roman" w:cs="Times New Roman"/>
          <w:b/>
          <w:sz w:val="24"/>
          <w:szCs w:val="24"/>
          <w:u w:val="single"/>
          <w:lang w:eastAsia="el-GR"/>
        </w:rPr>
        <w:t>Οι συμμαχίες</w:t>
      </w:r>
    </w:p>
    <w:p w:rsidR="003F6154" w:rsidRPr="003F6154" w:rsidRDefault="003F6154" w:rsidP="003F6154">
      <w:pPr>
        <w:spacing w:after="0" w:line="240" w:lineRule="auto"/>
        <w:rPr>
          <w:rFonts w:ascii="Times New Roman" w:eastAsia="Times New Roman" w:hAnsi="Times New Roman" w:cs="Times New Roman"/>
          <w:sz w:val="24"/>
          <w:szCs w:val="24"/>
          <w:lang w:eastAsia="el-GR"/>
        </w:rPr>
      </w:pPr>
      <w:r w:rsidRPr="003F6154">
        <w:rPr>
          <w:rFonts w:ascii="Times New Roman" w:eastAsia="Times New Roman" w:hAnsi="Times New Roman" w:cs="Times New Roman"/>
          <w:sz w:val="24"/>
          <w:szCs w:val="24"/>
          <w:lang w:eastAsia="el-GR"/>
        </w:rPr>
        <w:t xml:space="preserve">Στην αρχή ο Βενιζέλος ακολούθησε ήπια τακτική απέναντι στις προκλήσεις των Νεότουρκων επειδή εκτιμούσε ότι η Ελλάδα δεν ήταν έτοιμη για πόλεμο. Αργότερα όμως, βλέποντας ότι ο πόλεμος πλησιάζει έκανε </w:t>
      </w:r>
      <w:r w:rsidRPr="003F6154">
        <w:rPr>
          <w:rFonts w:ascii="Times New Roman" w:eastAsia="Times New Roman" w:hAnsi="Times New Roman" w:cs="Times New Roman"/>
          <w:b/>
          <w:sz w:val="24"/>
          <w:szCs w:val="24"/>
          <w:lang w:eastAsia="el-GR"/>
        </w:rPr>
        <w:t>συμμαχία</w:t>
      </w:r>
      <w:r w:rsidRPr="003F6154">
        <w:rPr>
          <w:rFonts w:ascii="Times New Roman" w:eastAsia="Times New Roman" w:hAnsi="Times New Roman" w:cs="Times New Roman"/>
          <w:sz w:val="24"/>
          <w:szCs w:val="24"/>
          <w:lang w:eastAsia="el-GR"/>
        </w:rPr>
        <w:t xml:space="preserve"> (την άνοιξη του 1912) με τη </w:t>
      </w:r>
      <w:r w:rsidRPr="003F6154">
        <w:rPr>
          <w:rFonts w:ascii="Times New Roman" w:eastAsia="Times New Roman" w:hAnsi="Times New Roman" w:cs="Times New Roman"/>
          <w:b/>
          <w:sz w:val="24"/>
          <w:szCs w:val="24"/>
          <w:lang w:eastAsia="el-GR"/>
        </w:rPr>
        <w:t>Βουλγαρία, τη Σερβία και το Μαυροβούνιο</w:t>
      </w:r>
      <w:r w:rsidRPr="003F6154">
        <w:rPr>
          <w:rFonts w:ascii="Times New Roman" w:eastAsia="Times New Roman" w:hAnsi="Times New Roman" w:cs="Times New Roman"/>
          <w:sz w:val="24"/>
          <w:szCs w:val="24"/>
          <w:lang w:eastAsia="el-GR"/>
        </w:rPr>
        <w:t>.</w:t>
      </w:r>
    </w:p>
    <w:p w:rsidR="003F6154" w:rsidRPr="003F6154" w:rsidRDefault="003F6154" w:rsidP="003F6154">
      <w:pPr>
        <w:spacing w:after="0" w:line="240" w:lineRule="auto"/>
        <w:rPr>
          <w:rFonts w:ascii="Times New Roman" w:eastAsia="Times New Roman" w:hAnsi="Times New Roman" w:cs="Times New Roman"/>
          <w:sz w:val="24"/>
          <w:szCs w:val="24"/>
          <w:lang w:eastAsia="el-GR"/>
        </w:rPr>
      </w:pPr>
    </w:p>
    <w:p w:rsidR="003F6154" w:rsidRPr="003F6154" w:rsidRDefault="003F6154" w:rsidP="003F6154">
      <w:pPr>
        <w:spacing w:after="0" w:line="240" w:lineRule="auto"/>
        <w:rPr>
          <w:rFonts w:ascii="Times New Roman" w:eastAsia="Times New Roman" w:hAnsi="Times New Roman" w:cs="Times New Roman"/>
          <w:sz w:val="24"/>
          <w:szCs w:val="24"/>
          <w:lang w:eastAsia="el-GR"/>
        </w:rPr>
      </w:pPr>
      <w:r w:rsidRPr="003F6154">
        <w:rPr>
          <w:rFonts w:ascii="Times New Roman" w:eastAsia="Times New Roman" w:hAnsi="Times New Roman" w:cs="Times New Roman"/>
          <w:b/>
          <w:sz w:val="24"/>
          <w:szCs w:val="24"/>
          <w:u w:val="single"/>
          <w:lang w:eastAsia="el-GR"/>
        </w:rPr>
        <w:t>Ο Α’ ΒΑΛΚΑΝΙΚΟΣ ΠΟΛΕΜΟΣ (Οκτώβριος 1912 – Μάιος 1913)</w:t>
      </w:r>
    </w:p>
    <w:p w:rsidR="003F6154" w:rsidRPr="003F6154" w:rsidRDefault="003F6154" w:rsidP="003F6154">
      <w:pPr>
        <w:spacing w:after="0" w:line="240" w:lineRule="auto"/>
        <w:rPr>
          <w:rFonts w:ascii="Times New Roman" w:eastAsia="Times New Roman" w:hAnsi="Times New Roman" w:cs="Times New Roman"/>
          <w:sz w:val="24"/>
          <w:szCs w:val="24"/>
          <w:lang w:eastAsia="el-GR"/>
        </w:rPr>
      </w:pPr>
      <w:r w:rsidRPr="003F6154">
        <w:rPr>
          <w:rFonts w:ascii="Times New Roman" w:eastAsia="Times New Roman" w:hAnsi="Times New Roman" w:cs="Times New Roman"/>
          <w:b/>
          <w:sz w:val="24"/>
          <w:szCs w:val="24"/>
          <w:lang w:eastAsia="el-GR"/>
        </w:rPr>
        <w:t>Η αφορμή</w:t>
      </w:r>
    </w:p>
    <w:p w:rsidR="003F6154" w:rsidRPr="003F6154" w:rsidRDefault="003F6154" w:rsidP="003F6154">
      <w:pPr>
        <w:spacing w:after="0" w:line="240" w:lineRule="auto"/>
        <w:rPr>
          <w:rFonts w:ascii="Times New Roman" w:eastAsia="Times New Roman" w:hAnsi="Times New Roman" w:cs="Times New Roman"/>
          <w:sz w:val="24"/>
          <w:szCs w:val="24"/>
          <w:lang w:eastAsia="el-GR"/>
        </w:rPr>
      </w:pPr>
      <w:r w:rsidRPr="003F6154">
        <w:rPr>
          <w:rFonts w:ascii="Times New Roman" w:eastAsia="Times New Roman" w:hAnsi="Times New Roman" w:cs="Times New Roman"/>
          <w:sz w:val="24"/>
          <w:szCs w:val="24"/>
          <w:lang w:eastAsia="el-GR"/>
        </w:rPr>
        <w:t>Στις αρχές Οκτωβρίου του 1912 οι Βαλκάνιοι σύμμαχοι ζήτησαν από τον σουλτάνο να σέβεται τα δικαιώματα των χριστιανικών εθνοτήτων που ζούσαν στην Τουρκία και να προχωρήσει σε μεταρρυθμίσεις προς όφελός τους. Ο σουλτάνος φάνηκε απρόθυμος κι αυτή ήταν η αφορμή του πολέμου.</w:t>
      </w:r>
    </w:p>
    <w:p w:rsidR="003F6154" w:rsidRPr="003F6154" w:rsidRDefault="003F6154" w:rsidP="003F6154">
      <w:pPr>
        <w:spacing w:after="0" w:line="240" w:lineRule="auto"/>
        <w:rPr>
          <w:rFonts w:ascii="Times New Roman" w:eastAsia="Times New Roman" w:hAnsi="Times New Roman" w:cs="Times New Roman"/>
          <w:sz w:val="24"/>
          <w:szCs w:val="24"/>
          <w:lang w:eastAsia="el-GR"/>
        </w:rPr>
      </w:pPr>
      <w:r w:rsidRPr="003F6154">
        <w:rPr>
          <w:rFonts w:ascii="Times New Roman" w:eastAsia="Times New Roman" w:hAnsi="Times New Roman" w:cs="Times New Roman"/>
          <w:b/>
          <w:sz w:val="24"/>
          <w:szCs w:val="24"/>
          <w:lang w:eastAsia="el-GR"/>
        </w:rPr>
        <w:t>Οι κινήσεις των συμμάχων</w:t>
      </w:r>
    </w:p>
    <w:p w:rsidR="003F6154" w:rsidRPr="003F6154" w:rsidRDefault="003F6154" w:rsidP="003F6154">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3F6154">
        <w:rPr>
          <w:rFonts w:ascii="Times New Roman" w:eastAsia="Times New Roman" w:hAnsi="Times New Roman" w:cs="Times New Roman"/>
          <w:sz w:val="24"/>
          <w:szCs w:val="24"/>
          <w:lang w:eastAsia="el-GR"/>
        </w:rPr>
        <w:t xml:space="preserve">Ο </w:t>
      </w:r>
      <w:r w:rsidRPr="003F6154">
        <w:rPr>
          <w:rFonts w:ascii="Times New Roman" w:eastAsia="Times New Roman" w:hAnsi="Times New Roman" w:cs="Times New Roman"/>
          <w:b/>
          <w:sz w:val="24"/>
          <w:szCs w:val="24"/>
          <w:lang w:eastAsia="el-GR"/>
        </w:rPr>
        <w:t>ελληνικός στρατός</w:t>
      </w:r>
      <w:r w:rsidRPr="003F6154">
        <w:rPr>
          <w:rFonts w:ascii="Times New Roman" w:eastAsia="Times New Roman" w:hAnsi="Times New Roman" w:cs="Times New Roman"/>
          <w:sz w:val="24"/>
          <w:szCs w:val="24"/>
          <w:lang w:eastAsia="el-GR"/>
        </w:rPr>
        <w:t xml:space="preserve"> με αρχηγό τον διάδοχο Κωνσταντίνο εισέβαλε στη Μακεδονία κι άρχισε να απελευθερώνει αρκετές περιοχές της.</w:t>
      </w:r>
    </w:p>
    <w:p w:rsidR="003F6154" w:rsidRPr="003F6154" w:rsidRDefault="003F6154" w:rsidP="003F6154">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3F6154">
        <w:rPr>
          <w:rFonts w:ascii="Times New Roman" w:eastAsia="Times New Roman" w:hAnsi="Times New Roman" w:cs="Times New Roman"/>
          <w:sz w:val="24"/>
          <w:szCs w:val="24"/>
          <w:lang w:eastAsia="el-GR"/>
        </w:rPr>
        <w:t xml:space="preserve">Οι </w:t>
      </w:r>
      <w:r w:rsidRPr="003F6154">
        <w:rPr>
          <w:rFonts w:ascii="Times New Roman" w:eastAsia="Times New Roman" w:hAnsi="Times New Roman" w:cs="Times New Roman"/>
          <w:b/>
          <w:sz w:val="24"/>
          <w:szCs w:val="24"/>
          <w:lang w:eastAsia="el-GR"/>
        </w:rPr>
        <w:t>Σέρβο</w:t>
      </w:r>
      <w:r w:rsidRPr="003F6154">
        <w:rPr>
          <w:rFonts w:ascii="Times New Roman" w:eastAsia="Times New Roman" w:hAnsi="Times New Roman" w:cs="Times New Roman"/>
          <w:sz w:val="24"/>
          <w:szCs w:val="24"/>
          <w:lang w:eastAsia="el-GR"/>
        </w:rPr>
        <w:t>ι κατέλαβαν τα Σκόπια και το Μοναστήρι και έφτασαν ως το Δυρράχιο της σημερινής Αλβανίας.</w:t>
      </w:r>
    </w:p>
    <w:p w:rsidR="003F6154" w:rsidRPr="003F6154" w:rsidRDefault="003F6154" w:rsidP="003F6154">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3F6154">
        <w:rPr>
          <w:rFonts w:ascii="Times New Roman" w:eastAsia="Times New Roman" w:hAnsi="Times New Roman" w:cs="Times New Roman"/>
          <w:sz w:val="24"/>
          <w:szCs w:val="24"/>
          <w:lang w:eastAsia="el-GR"/>
        </w:rPr>
        <w:t xml:space="preserve">Οι </w:t>
      </w:r>
      <w:r w:rsidRPr="003F6154">
        <w:rPr>
          <w:rFonts w:ascii="Times New Roman" w:eastAsia="Times New Roman" w:hAnsi="Times New Roman" w:cs="Times New Roman"/>
          <w:b/>
          <w:sz w:val="24"/>
          <w:szCs w:val="24"/>
          <w:lang w:eastAsia="el-GR"/>
        </w:rPr>
        <w:t>Βούλγαροι</w:t>
      </w:r>
      <w:r w:rsidRPr="003F6154">
        <w:rPr>
          <w:rFonts w:ascii="Times New Roman" w:eastAsia="Times New Roman" w:hAnsi="Times New Roman" w:cs="Times New Roman"/>
          <w:sz w:val="24"/>
          <w:szCs w:val="24"/>
          <w:lang w:eastAsia="el-GR"/>
        </w:rPr>
        <w:t xml:space="preserve"> κατέλαβαν την Ανατολική Μακεδονία και τη Δυτική Θράκη, φθάνοντας έξω από την Κωνσταντινούπολη. Παράλληλα κατευθύνονταν προς τη Θεσσαλονίκη.</w:t>
      </w:r>
    </w:p>
    <w:p w:rsidR="003F6154" w:rsidRPr="003F6154" w:rsidRDefault="003F6154" w:rsidP="003F6154">
      <w:pPr>
        <w:spacing w:after="0" w:line="240" w:lineRule="auto"/>
        <w:rPr>
          <w:rFonts w:ascii="Times New Roman" w:eastAsia="Times New Roman" w:hAnsi="Times New Roman" w:cs="Times New Roman"/>
          <w:sz w:val="24"/>
          <w:szCs w:val="24"/>
          <w:lang w:eastAsia="el-GR"/>
        </w:rPr>
      </w:pPr>
      <w:r w:rsidRPr="003F6154">
        <w:rPr>
          <w:rFonts w:ascii="Times New Roman" w:eastAsia="Times New Roman" w:hAnsi="Times New Roman" w:cs="Times New Roman"/>
          <w:b/>
          <w:sz w:val="24"/>
          <w:szCs w:val="24"/>
          <w:lang w:eastAsia="el-GR"/>
        </w:rPr>
        <w:t>Οι ελληνικές επιτυχίες</w:t>
      </w:r>
    </w:p>
    <w:p w:rsidR="003F6154" w:rsidRPr="003F6154" w:rsidRDefault="003F6154" w:rsidP="003F6154">
      <w:pPr>
        <w:spacing w:after="0" w:line="240" w:lineRule="auto"/>
        <w:rPr>
          <w:rFonts w:ascii="Times New Roman" w:eastAsia="Times New Roman" w:hAnsi="Times New Roman" w:cs="Times New Roman"/>
          <w:sz w:val="24"/>
          <w:szCs w:val="24"/>
          <w:lang w:eastAsia="el-GR"/>
        </w:rPr>
      </w:pPr>
      <w:r w:rsidRPr="003F6154">
        <w:rPr>
          <w:rFonts w:ascii="Times New Roman" w:eastAsia="Times New Roman" w:hAnsi="Times New Roman" w:cs="Times New Roman"/>
          <w:sz w:val="24"/>
          <w:szCs w:val="24"/>
          <w:lang w:eastAsia="el-GR"/>
        </w:rPr>
        <w:t xml:space="preserve">Μπροστά στον κίνδυνο οι Βούλγαροι να καταλάβουν τη Θεσσαλονίκη, ο Βενιζέλος πίεσε τον Κωνσταντίνο και τελικά τον έπεισε, παρά τις αντιρρήσεις του να κινηθεί γρήγορα προς την </w:t>
      </w:r>
      <w:r w:rsidRPr="003F6154">
        <w:rPr>
          <w:rFonts w:ascii="Times New Roman" w:eastAsia="Times New Roman" w:hAnsi="Times New Roman" w:cs="Times New Roman"/>
          <w:b/>
          <w:sz w:val="24"/>
          <w:szCs w:val="24"/>
          <w:lang w:eastAsia="el-GR"/>
        </w:rPr>
        <w:t>Θεσσαλονίκη</w:t>
      </w:r>
      <w:r w:rsidRPr="003F6154">
        <w:rPr>
          <w:rFonts w:ascii="Times New Roman" w:eastAsia="Times New Roman" w:hAnsi="Times New Roman" w:cs="Times New Roman"/>
          <w:sz w:val="24"/>
          <w:szCs w:val="24"/>
          <w:lang w:eastAsia="el-GR"/>
        </w:rPr>
        <w:t xml:space="preserve">. Πράγματι, ο ελληνικός στρατός πρόλαβε τους Βούλγαρους και απελευθέρωσε την πόλη το απόγευμα της </w:t>
      </w:r>
      <w:r w:rsidRPr="003F6154">
        <w:rPr>
          <w:rFonts w:ascii="Times New Roman" w:eastAsia="Times New Roman" w:hAnsi="Times New Roman" w:cs="Times New Roman"/>
          <w:b/>
          <w:sz w:val="24"/>
          <w:szCs w:val="24"/>
          <w:lang w:eastAsia="el-GR"/>
        </w:rPr>
        <w:t>26</w:t>
      </w:r>
      <w:r w:rsidRPr="003F6154">
        <w:rPr>
          <w:rFonts w:ascii="Times New Roman" w:eastAsia="Times New Roman" w:hAnsi="Times New Roman" w:cs="Times New Roman"/>
          <w:b/>
          <w:sz w:val="24"/>
          <w:szCs w:val="24"/>
          <w:vertAlign w:val="superscript"/>
          <w:lang w:eastAsia="el-GR"/>
        </w:rPr>
        <w:t>ης</w:t>
      </w:r>
      <w:r w:rsidRPr="003F6154">
        <w:rPr>
          <w:rFonts w:ascii="Times New Roman" w:eastAsia="Times New Roman" w:hAnsi="Times New Roman" w:cs="Times New Roman"/>
          <w:b/>
          <w:sz w:val="24"/>
          <w:szCs w:val="24"/>
          <w:lang w:eastAsia="el-GR"/>
        </w:rPr>
        <w:t xml:space="preserve"> Οκτωβρίου του 1912</w:t>
      </w:r>
      <w:r w:rsidRPr="003F6154">
        <w:rPr>
          <w:rFonts w:ascii="Times New Roman" w:eastAsia="Times New Roman" w:hAnsi="Times New Roman" w:cs="Times New Roman"/>
          <w:sz w:val="24"/>
          <w:szCs w:val="24"/>
          <w:lang w:eastAsia="el-GR"/>
        </w:rPr>
        <w:t xml:space="preserve">. Λίγες μέρες αργότερα έφτασε στη Θεσσαλονίκη ο βασιλιάς Γεώργιος. Στη συνέχεια, ο ελληνικός στρατός απελευθέρωσε και τα </w:t>
      </w:r>
      <w:r w:rsidRPr="003F6154">
        <w:rPr>
          <w:rFonts w:ascii="Times New Roman" w:eastAsia="Times New Roman" w:hAnsi="Times New Roman" w:cs="Times New Roman"/>
          <w:b/>
          <w:sz w:val="24"/>
          <w:szCs w:val="24"/>
          <w:lang w:eastAsia="el-GR"/>
        </w:rPr>
        <w:t>Ιωάννινα (22 Φεβρουαρίου 1913)</w:t>
      </w:r>
      <w:r w:rsidRPr="003F6154">
        <w:rPr>
          <w:rFonts w:ascii="Times New Roman" w:eastAsia="Times New Roman" w:hAnsi="Times New Roman" w:cs="Times New Roman"/>
          <w:sz w:val="24"/>
          <w:szCs w:val="24"/>
          <w:lang w:eastAsia="el-GR"/>
        </w:rPr>
        <w:t xml:space="preserve"> και εξασφάλισε τον έλεγχο όλης της Ηπείρου.</w:t>
      </w:r>
    </w:p>
    <w:p w:rsidR="005E3FDE" w:rsidRPr="004211FB" w:rsidRDefault="005E3FDE"/>
    <w:sectPr w:rsidR="005E3FDE" w:rsidRPr="004211FB" w:rsidSect="005E3FD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79D9"/>
    <w:multiLevelType w:val="multilevel"/>
    <w:tmpl w:val="23944C5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0BFD0C32"/>
    <w:multiLevelType w:val="multilevel"/>
    <w:tmpl w:val="1F28A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211FB"/>
    <w:rsid w:val="003F6154"/>
    <w:rsid w:val="004211FB"/>
    <w:rsid w:val="005E3FDE"/>
    <w:rsid w:val="00DF735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F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8323831">
      <w:bodyDiv w:val="1"/>
      <w:marLeft w:val="0"/>
      <w:marRight w:val="0"/>
      <w:marTop w:val="0"/>
      <w:marBottom w:val="0"/>
      <w:divBdr>
        <w:top w:val="none" w:sz="0" w:space="0" w:color="auto"/>
        <w:left w:val="none" w:sz="0" w:space="0" w:color="auto"/>
        <w:bottom w:val="none" w:sz="0" w:space="0" w:color="auto"/>
        <w:right w:val="none" w:sz="0" w:space="0" w:color="auto"/>
      </w:divBdr>
      <w:divsChild>
        <w:div w:id="1496140291">
          <w:marLeft w:val="0"/>
          <w:marRight w:val="0"/>
          <w:marTop w:val="0"/>
          <w:marBottom w:val="0"/>
          <w:divBdr>
            <w:top w:val="none" w:sz="0" w:space="0" w:color="auto"/>
            <w:left w:val="none" w:sz="0" w:space="0" w:color="auto"/>
            <w:bottom w:val="none" w:sz="0" w:space="0" w:color="auto"/>
            <w:right w:val="none" w:sz="0" w:space="0" w:color="auto"/>
          </w:divBdr>
        </w:div>
        <w:div w:id="182403826">
          <w:marLeft w:val="0"/>
          <w:marRight w:val="0"/>
          <w:marTop w:val="0"/>
          <w:marBottom w:val="0"/>
          <w:divBdr>
            <w:top w:val="none" w:sz="0" w:space="0" w:color="auto"/>
            <w:left w:val="none" w:sz="0" w:space="0" w:color="auto"/>
            <w:bottom w:val="none" w:sz="0" w:space="0" w:color="auto"/>
            <w:right w:val="none" w:sz="0" w:space="0" w:color="auto"/>
          </w:divBdr>
        </w:div>
        <w:div w:id="1419667853">
          <w:marLeft w:val="0"/>
          <w:marRight w:val="0"/>
          <w:marTop w:val="0"/>
          <w:marBottom w:val="0"/>
          <w:divBdr>
            <w:top w:val="none" w:sz="0" w:space="0" w:color="auto"/>
            <w:left w:val="none" w:sz="0" w:space="0" w:color="auto"/>
            <w:bottom w:val="none" w:sz="0" w:space="0" w:color="auto"/>
            <w:right w:val="none" w:sz="0" w:space="0" w:color="auto"/>
          </w:divBdr>
        </w:div>
        <w:div w:id="1767923624">
          <w:marLeft w:val="0"/>
          <w:marRight w:val="0"/>
          <w:marTop w:val="0"/>
          <w:marBottom w:val="0"/>
          <w:divBdr>
            <w:top w:val="none" w:sz="0" w:space="0" w:color="auto"/>
            <w:left w:val="none" w:sz="0" w:space="0" w:color="auto"/>
            <w:bottom w:val="none" w:sz="0" w:space="0" w:color="auto"/>
            <w:right w:val="none" w:sz="0" w:space="0" w:color="auto"/>
          </w:divBdr>
        </w:div>
        <w:div w:id="1125344462">
          <w:marLeft w:val="0"/>
          <w:marRight w:val="0"/>
          <w:marTop w:val="0"/>
          <w:marBottom w:val="0"/>
          <w:divBdr>
            <w:top w:val="none" w:sz="0" w:space="0" w:color="auto"/>
            <w:left w:val="none" w:sz="0" w:space="0" w:color="auto"/>
            <w:bottom w:val="none" w:sz="0" w:space="0" w:color="auto"/>
            <w:right w:val="none" w:sz="0" w:space="0" w:color="auto"/>
          </w:divBdr>
        </w:div>
        <w:div w:id="1380786180">
          <w:marLeft w:val="0"/>
          <w:marRight w:val="0"/>
          <w:marTop w:val="0"/>
          <w:marBottom w:val="0"/>
          <w:divBdr>
            <w:top w:val="none" w:sz="0" w:space="0" w:color="auto"/>
            <w:left w:val="none" w:sz="0" w:space="0" w:color="auto"/>
            <w:bottom w:val="none" w:sz="0" w:space="0" w:color="auto"/>
            <w:right w:val="none" w:sz="0" w:space="0" w:color="auto"/>
          </w:divBdr>
        </w:div>
        <w:div w:id="1520002804">
          <w:marLeft w:val="0"/>
          <w:marRight w:val="0"/>
          <w:marTop w:val="0"/>
          <w:marBottom w:val="0"/>
          <w:divBdr>
            <w:top w:val="none" w:sz="0" w:space="0" w:color="auto"/>
            <w:left w:val="none" w:sz="0" w:space="0" w:color="auto"/>
            <w:bottom w:val="none" w:sz="0" w:space="0" w:color="auto"/>
            <w:right w:val="none" w:sz="0" w:space="0" w:color="auto"/>
          </w:divBdr>
        </w:div>
        <w:div w:id="930041421">
          <w:marLeft w:val="0"/>
          <w:marRight w:val="0"/>
          <w:marTop w:val="0"/>
          <w:marBottom w:val="0"/>
          <w:divBdr>
            <w:top w:val="none" w:sz="0" w:space="0" w:color="auto"/>
            <w:left w:val="none" w:sz="0" w:space="0" w:color="auto"/>
            <w:bottom w:val="none" w:sz="0" w:space="0" w:color="auto"/>
            <w:right w:val="none" w:sz="0" w:space="0" w:color="auto"/>
          </w:divBdr>
        </w:div>
        <w:div w:id="1984580590">
          <w:marLeft w:val="0"/>
          <w:marRight w:val="0"/>
          <w:marTop w:val="0"/>
          <w:marBottom w:val="0"/>
          <w:divBdr>
            <w:top w:val="none" w:sz="0" w:space="0" w:color="auto"/>
            <w:left w:val="none" w:sz="0" w:space="0" w:color="auto"/>
            <w:bottom w:val="none" w:sz="0" w:space="0" w:color="auto"/>
            <w:right w:val="none" w:sz="0" w:space="0" w:color="auto"/>
          </w:divBdr>
        </w:div>
        <w:div w:id="912812463">
          <w:marLeft w:val="0"/>
          <w:marRight w:val="0"/>
          <w:marTop w:val="0"/>
          <w:marBottom w:val="0"/>
          <w:divBdr>
            <w:top w:val="none" w:sz="0" w:space="0" w:color="auto"/>
            <w:left w:val="none" w:sz="0" w:space="0" w:color="auto"/>
            <w:bottom w:val="none" w:sz="0" w:space="0" w:color="auto"/>
            <w:right w:val="none" w:sz="0" w:space="0" w:color="auto"/>
          </w:divBdr>
        </w:div>
        <w:div w:id="2034990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1988</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Vana</dc:creator>
  <cp:lastModifiedBy>Vana</cp:lastModifiedBy>
  <cp:revision>2</cp:revision>
  <dcterms:created xsi:type="dcterms:W3CDTF">2018-02-25T21:03:00Z</dcterms:created>
  <dcterms:modified xsi:type="dcterms:W3CDTF">2018-02-25T21:03:00Z</dcterms:modified>
</cp:coreProperties>
</file>