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51CE" w:rsidRPr="000851CE" w:rsidRDefault="00BF1442" w:rsidP="000851CE">
      <w:pPr>
        <w:jc w:val="left"/>
        <w:rPr>
          <w:rFonts w:ascii="Times New Roman" w:eastAsia="Times New Roman" w:hAnsi="Times New Roman" w:cs="Times New Roman"/>
          <w:sz w:val="24"/>
          <w:szCs w:val="24"/>
          <w:lang w:eastAsia="el-GR"/>
        </w:rPr>
      </w:pPr>
      <w:r w:rsidRPr="000851CE">
        <w:br/>
      </w:r>
      <w:r w:rsidR="000851CE" w:rsidRPr="000851CE">
        <w:rPr>
          <w:rFonts w:ascii="Times New Roman" w:eastAsia="Times New Roman" w:hAnsi="Times New Roman" w:cs="Times New Roman"/>
          <w:b/>
          <w:bCs/>
          <w:sz w:val="24"/>
          <w:szCs w:val="24"/>
          <w:lang w:eastAsia="el-GR"/>
        </w:rPr>
        <w:t>Η βιομηχανική επανάσταση έφερε σοβαρές κοινωνικές και πολιτικές αλλαγές</w:t>
      </w:r>
      <w:r w:rsidR="000851CE" w:rsidRPr="000851CE">
        <w:rPr>
          <w:rFonts w:ascii="Times New Roman" w:eastAsia="Times New Roman" w:hAnsi="Times New Roman" w:cs="Times New Roman"/>
          <w:sz w:val="24"/>
          <w:szCs w:val="24"/>
          <w:lang w:eastAsia="el-GR"/>
        </w:rPr>
        <w:t xml:space="preserve"> :</w:t>
      </w:r>
      <w:r w:rsidR="000851CE" w:rsidRPr="000851CE">
        <w:rPr>
          <w:rFonts w:ascii="Times New Roman" w:eastAsia="Times New Roman" w:hAnsi="Times New Roman" w:cs="Times New Roman"/>
          <w:sz w:val="24"/>
          <w:szCs w:val="24"/>
          <w:lang w:eastAsia="el-GR"/>
        </w:rPr>
        <w:br/>
        <w:t>1.   </w:t>
      </w:r>
      <w:r w:rsidR="000851CE" w:rsidRPr="000851CE">
        <w:rPr>
          <w:rFonts w:ascii="Times New Roman" w:eastAsia="Times New Roman" w:hAnsi="Times New Roman" w:cs="Times New Roman"/>
          <w:sz w:val="24"/>
          <w:szCs w:val="24"/>
          <w:u w:val="single"/>
          <w:lang w:eastAsia="el-GR"/>
        </w:rPr>
        <w:t xml:space="preserve"> πληθυσμιακές μεταβολές</w:t>
      </w:r>
      <w:r w:rsidR="000851CE" w:rsidRPr="000851CE">
        <w:rPr>
          <w:rFonts w:ascii="Times New Roman" w:eastAsia="Times New Roman" w:hAnsi="Times New Roman" w:cs="Times New Roman"/>
          <w:sz w:val="24"/>
          <w:szCs w:val="24"/>
          <w:lang w:eastAsia="el-GR"/>
        </w:rPr>
        <w:t xml:space="preserve"> : Καθώς βελτιώθηκε το βιοτικό επίπεδο, ο πληθυσμός της Ευρώπης ιδίως μετά το 1850 αυξήθηκε εντυπωσιακά. Παράλληλα είχαμε εσωτερική μετανάστευση (προς τις βιομηχανικές πόλεις, όπου υπήρχαν εργοστάσια και χρειάζονταν εργάτες) και εξωτερική μετανάστευση (προς τις Η.Π.Α., την Αυστραλία και τον Καναδά)</w:t>
      </w:r>
      <w:r w:rsidR="000851CE" w:rsidRPr="000851CE">
        <w:rPr>
          <w:rFonts w:ascii="Times New Roman" w:eastAsia="Times New Roman" w:hAnsi="Times New Roman" w:cs="Times New Roman"/>
          <w:sz w:val="24"/>
          <w:szCs w:val="24"/>
          <w:lang w:eastAsia="el-GR"/>
        </w:rPr>
        <w:br/>
        <w:t xml:space="preserve">2.    </w:t>
      </w:r>
      <w:r w:rsidR="000851CE" w:rsidRPr="000851CE">
        <w:rPr>
          <w:rFonts w:ascii="Times New Roman" w:eastAsia="Times New Roman" w:hAnsi="Times New Roman" w:cs="Times New Roman"/>
          <w:sz w:val="24"/>
          <w:szCs w:val="24"/>
          <w:u w:val="single"/>
          <w:lang w:eastAsia="el-GR"/>
        </w:rPr>
        <w:t>κοινωνικές αλλαγές</w:t>
      </w:r>
      <w:r w:rsidR="000851CE" w:rsidRPr="000851CE">
        <w:rPr>
          <w:rFonts w:ascii="Times New Roman" w:eastAsia="Times New Roman" w:hAnsi="Times New Roman" w:cs="Times New Roman"/>
          <w:sz w:val="24"/>
          <w:szCs w:val="24"/>
          <w:lang w:eastAsia="el-GR"/>
        </w:rPr>
        <w:t xml:space="preserve"> : </w:t>
      </w:r>
      <w:r w:rsidR="000851CE" w:rsidRPr="000851CE">
        <w:rPr>
          <w:rFonts w:ascii="Times New Roman" w:eastAsia="Times New Roman" w:hAnsi="Times New Roman" w:cs="Times New Roman"/>
          <w:sz w:val="24"/>
          <w:szCs w:val="24"/>
          <w:lang w:eastAsia="el-GR"/>
        </w:rPr>
        <w:br/>
        <w:t xml:space="preserve">Α. </w:t>
      </w:r>
      <w:r w:rsidR="000851CE" w:rsidRPr="000851CE">
        <w:rPr>
          <w:rFonts w:ascii="Times New Roman" w:eastAsia="Times New Roman" w:hAnsi="Times New Roman" w:cs="Times New Roman"/>
          <w:b/>
          <w:bCs/>
          <w:i/>
          <w:iCs/>
          <w:sz w:val="24"/>
          <w:szCs w:val="24"/>
          <w:lang w:eastAsia="el-GR"/>
        </w:rPr>
        <w:t xml:space="preserve">οι αριστοκράτες-μεγαλογαιοκτήμονες </w:t>
      </w:r>
      <w:r w:rsidR="000851CE" w:rsidRPr="000851CE">
        <w:rPr>
          <w:rFonts w:ascii="Times New Roman" w:eastAsia="Times New Roman" w:hAnsi="Times New Roman" w:cs="Times New Roman"/>
          <w:sz w:val="24"/>
          <w:szCs w:val="24"/>
          <w:lang w:eastAsia="el-GR"/>
        </w:rPr>
        <w:t xml:space="preserve">παρέμειναν πανίσχυροι στην ανατολική και μεσογειακή Ευρώπη. Στην Αγγλία ασχολήθηκαν με επιχειρήσεις κι έτσι εξακολούθησαν να είναι ισχυροί. Αντίθετα στη Γαλλία έμειναν πίσω στις εξελίξεις και συνεχώς έχαναν τη δύναμή τους. </w:t>
      </w:r>
      <w:r w:rsidR="000851CE" w:rsidRPr="000851CE">
        <w:rPr>
          <w:rFonts w:ascii="Times New Roman" w:eastAsia="Times New Roman" w:hAnsi="Times New Roman" w:cs="Times New Roman"/>
          <w:sz w:val="24"/>
          <w:szCs w:val="24"/>
          <w:lang w:eastAsia="el-GR"/>
        </w:rPr>
        <w:br/>
        <w:t xml:space="preserve">Β. </w:t>
      </w:r>
      <w:r w:rsidR="000851CE" w:rsidRPr="000851CE">
        <w:rPr>
          <w:rFonts w:ascii="Times New Roman" w:eastAsia="Times New Roman" w:hAnsi="Times New Roman" w:cs="Times New Roman"/>
          <w:b/>
          <w:bCs/>
          <w:i/>
          <w:iCs/>
          <w:sz w:val="24"/>
          <w:szCs w:val="24"/>
          <w:lang w:eastAsia="el-GR"/>
        </w:rPr>
        <w:t>οι αστοί</w:t>
      </w:r>
      <w:r w:rsidR="000851CE" w:rsidRPr="000851CE">
        <w:rPr>
          <w:rFonts w:ascii="Times New Roman" w:eastAsia="Times New Roman" w:hAnsi="Times New Roman" w:cs="Times New Roman"/>
          <w:sz w:val="24"/>
          <w:szCs w:val="24"/>
          <w:lang w:eastAsia="el-GR"/>
        </w:rPr>
        <w:t xml:space="preserve"> έγιναν πλέον η κυρίαρχη τάξη. Χωρίζονταν σε α) μεγαλοαστούς (βιομήχανους, μεγαλέμπορους, τραπεζίτες) β) μεσοαστούς (βιοτέχνες και ελεύθερους επαγγελματίες) και γ) μικροαστούς (δημόσιους και ιδιωτικούς υπάλληλους). Οι μεγαλοαστοί διέθεταν πλούτο, κύρος και πολιτική επιρροή.</w:t>
      </w:r>
      <w:r w:rsidR="000851CE" w:rsidRPr="000851CE">
        <w:rPr>
          <w:rFonts w:ascii="Times New Roman" w:eastAsia="Times New Roman" w:hAnsi="Times New Roman" w:cs="Times New Roman"/>
          <w:sz w:val="24"/>
          <w:szCs w:val="24"/>
          <w:lang w:eastAsia="el-GR"/>
        </w:rPr>
        <w:br/>
        <w:t xml:space="preserve">Γ. </w:t>
      </w:r>
      <w:r w:rsidR="000851CE" w:rsidRPr="000851CE">
        <w:rPr>
          <w:rFonts w:ascii="Times New Roman" w:eastAsia="Times New Roman" w:hAnsi="Times New Roman" w:cs="Times New Roman"/>
          <w:b/>
          <w:bCs/>
          <w:i/>
          <w:iCs/>
          <w:sz w:val="24"/>
          <w:szCs w:val="24"/>
          <w:lang w:eastAsia="el-GR"/>
        </w:rPr>
        <w:t>οι αγρότες</w:t>
      </w:r>
      <w:r w:rsidR="000851CE" w:rsidRPr="000851CE">
        <w:rPr>
          <w:rFonts w:ascii="Times New Roman" w:eastAsia="Times New Roman" w:hAnsi="Times New Roman" w:cs="Times New Roman"/>
          <w:sz w:val="24"/>
          <w:szCs w:val="24"/>
          <w:lang w:eastAsia="el-GR"/>
        </w:rPr>
        <w:t xml:space="preserve"> ήταν η πλειοψηφία των Ευρωπαίων του 19ου αιώνα. Ζούσαν σε ασταθείς συνθήκες. Πολλοί από αυτούς μετανάστευσαν.</w:t>
      </w:r>
      <w:r w:rsidR="000851CE" w:rsidRPr="000851CE">
        <w:rPr>
          <w:rFonts w:ascii="Times New Roman" w:eastAsia="Times New Roman" w:hAnsi="Times New Roman" w:cs="Times New Roman"/>
          <w:sz w:val="24"/>
          <w:szCs w:val="24"/>
          <w:lang w:eastAsia="el-GR"/>
        </w:rPr>
        <w:br/>
        <w:t>Δ. οι εργάτες συνεχώς αυξάνονταν. Δούλευαν 12-16 ώρες κάθε μέρα, όλες τις μέρες του χρόνου. Έπαιρναν πολύ μικρούς μισθούς. Κατοικούσαν σε μικρά και ανθυγιεινά σπίτια. (Το 1827 οι Γάλλοι εργάτες πέθαιναν από τις κακουχίες στα 27 τους κατά μέσο όρο)</w:t>
      </w:r>
      <w:r w:rsidR="000851CE" w:rsidRPr="000851CE">
        <w:rPr>
          <w:rFonts w:ascii="Times New Roman" w:eastAsia="Times New Roman" w:hAnsi="Times New Roman" w:cs="Times New Roman"/>
          <w:sz w:val="24"/>
          <w:szCs w:val="24"/>
          <w:lang w:eastAsia="el-GR"/>
        </w:rPr>
        <w:br/>
        <w:t>3.   </w:t>
      </w:r>
      <w:r w:rsidR="000851CE" w:rsidRPr="000851CE">
        <w:rPr>
          <w:rFonts w:ascii="Times New Roman" w:eastAsia="Times New Roman" w:hAnsi="Times New Roman" w:cs="Times New Roman"/>
          <w:sz w:val="24"/>
          <w:szCs w:val="24"/>
          <w:u w:val="single"/>
          <w:lang w:eastAsia="el-GR"/>
        </w:rPr>
        <w:t xml:space="preserve"> σοσιαλιστικές ιδέες</w:t>
      </w:r>
      <w:r w:rsidR="000851CE" w:rsidRPr="000851CE">
        <w:rPr>
          <w:rFonts w:ascii="Times New Roman" w:eastAsia="Times New Roman" w:hAnsi="Times New Roman" w:cs="Times New Roman"/>
          <w:sz w:val="24"/>
          <w:szCs w:val="24"/>
          <w:lang w:eastAsia="el-GR"/>
        </w:rPr>
        <w:t xml:space="preserve"> : Ο σοσιαλισμός, σαν θεωρία τονίζει το κοινωνικό συμφέρον και όχι το ατομικό. Οι πρώτοι σοσιαλιστές μιλούσαν για μια ιδανική κοινωνία που θα έπρεπε να υπάρχει. Οι απόψεις τους ονομάστηκαν ουτοπικός σοσιαλισμός. Το 1848 οι Γερμανοί </w:t>
      </w:r>
      <w:r w:rsidR="000851CE" w:rsidRPr="000851CE">
        <w:rPr>
          <w:rFonts w:ascii="Times New Roman" w:eastAsia="Times New Roman" w:hAnsi="Times New Roman" w:cs="Times New Roman"/>
          <w:b/>
          <w:bCs/>
          <w:i/>
          <w:iCs/>
          <w:sz w:val="24"/>
          <w:szCs w:val="24"/>
          <w:lang w:eastAsia="el-GR"/>
        </w:rPr>
        <w:t>Κάρλ Μάρξ και Φρίντριχ Ένγκελς</w:t>
      </w:r>
      <w:r w:rsidR="000851CE" w:rsidRPr="000851CE">
        <w:rPr>
          <w:rFonts w:ascii="Times New Roman" w:eastAsia="Times New Roman" w:hAnsi="Times New Roman" w:cs="Times New Roman"/>
          <w:sz w:val="24"/>
          <w:szCs w:val="24"/>
          <w:lang w:eastAsia="el-GR"/>
        </w:rPr>
        <w:t xml:space="preserve"> δημοσίευσαν το Κομμουνιστικό Μανιφέστο. Αργότερα ο Μαρξ δημοσίευσε το Κεφάλαιο. Σε αυτό υποστήριζε ότι η κοινωνική αδικία υπάρχει επειδή οι ολιγάριθμοι αστοί είχαν στα χέρια τους τα μέσα παραγωγής(πρώτες ύλες, μηχανήματα κλπ). Θα έπρεπε λοιπόν η εργατική τάξη να οργανωθεί σε ένα δικό της κόμμα (κομμουνιστικό), να ανατρέψει τον καπιταλισμό και να πάρει αυτή τα μέσα παραγωγής στα χέρια της. Η νέα κομμουνιστική κοινωνία δε θα είχε τάξεις κι έτσι δε θα υπήρχε εκμετάλλευση ανθρώπου από άνθρωπο. Αυτές οι θέσεις έγιναν γνωστές ως μαρξισμός.</w:t>
      </w:r>
      <w:r w:rsidR="000851CE" w:rsidRPr="000851CE">
        <w:rPr>
          <w:rFonts w:ascii="Times New Roman" w:eastAsia="Times New Roman" w:hAnsi="Times New Roman" w:cs="Times New Roman"/>
          <w:sz w:val="24"/>
          <w:szCs w:val="24"/>
          <w:lang w:eastAsia="el-GR"/>
        </w:rPr>
        <w:br/>
        <w:t xml:space="preserve">4.    </w:t>
      </w:r>
      <w:r w:rsidR="000851CE" w:rsidRPr="000851CE">
        <w:rPr>
          <w:rFonts w:ascii="Times New Roman" w:eastAsia="Times New Roman" w:hAnsi="Times New Roman" w:cs="Times New Roman"/>
          <w:sz w:val="24"/>
          <w:szCs w:val="24"/>
          <w:u w:val="single"/>
          <w:lang w:eastAsia="el-GR"/>
        </w:rPr>
        <w:t>ανάπτυξη του συνδικαλισμού</w:t>
      </w:r>
      <w:r w:rsidR="000851CE" w:rsidRPr="000851CE">
        <w:rPr>
          <w:rFonts w:ascii="Times New Roman" w:eastAsia="Times New Roman" w:hAnsi="Times New Roman" w:cs="Times New Roman"/>
          <w:sz w:val="24"/>
          <w:szCs w:val="24"/>
          <w:lang w:eastAsia="el-GR"/>
        </w:rPr>
        <w:t xml:space="preserve"> : Οι εργάτες, που ζούσαν σε άθλιες συνθήκες, </w:t>
      </w:r>
      <w:r w:rsidR="000851CE" w:rsidRPr="000851CE">
        <w:rPr>
          <w:rFonts w:ascii="Times New Roman" w:eastAsia="Times New Roman" w:hAnsi="Times New Roman" w:cs="Times New Roman"/>
          <w:sz w:val="24"/>
          <w:szCs w:val="24"/>
          <w:lang w:eastAsia="el-GR"/>
        </w:rPr>
        <w:lastRenderedPageBreak/>
        <w:t xml:space="preserve">ξεσηκώθηκαν. Μετά το 1830 άρχισαν να διεκδικούν οργανωμένα κάποια αιτήματα, όπως ήταν η 8ωρη εργασία. Το 1838 η αγγλική Ένωση Εργατών δημοσίευσε τη Χάρτα του Λαού, με την οποία διατύπωσαν διάφορα πολιτικά αιτήματα, όπως η καθολική ψηφοφορία για τους άνδρες. Τα μέλη της Ένωσης ονομάστηκαν χαρτιστές. Οι εργάτες διεκδικούσαν τα δικαιώματά τους, κυρίως με απεργίες, οι οποίες κατέληγαν σε βίαιες καταστολές. Η </w:t>
      </w:r>
      <w:r w:rsidR="000851CE" w:rsidRPr="000851CE">
        <w:rPr>
          <w:rFonts w:ascii="Times New Roman" w:eastAsia="Times New Roman" w:hAnsi="Times New Roman" w:cs="Times New Roman"/>
          <w:b/>
          <w:bCs/>
          <w:i/>
          <w:iCs/>
          <w:sz w:val="24"/>
          <w:szCs w:val="24"/>
          <w:lang w:eastAsia="el-GR"/>
        </w:rPr>
        <w:t>απεργία των εργατών του Σικάγου, την 1η Μαΐου 1886</w:t>
      </w:r>
      <w:r w:rsidR="000851CE" w:rsidRPr="000851CE">
        <w:rPr>
          <w:rFonts w:ascii="Times New Roman" w:eastAsia="Times New Roman" w:hAnsi="Times New Roman" w:cs="Times New Roman"/>
          <w:sz w:val="24"/>
          <w:szCs w:val="24"/>
          <w:lang w:eastAsia="el-GR"/>
        </w:rPr>
        <w:t xml:space="preserve"> με αίτημα την 8ωρη εργασία πνίγηκε στο αίμα. Τα συνδικάτα και τα σοσιαλιστικά κόμματα από το 1890 άρχισαν να γιορτάζουν την Πρωτομαγιά ως παγκόσμια ημέρα εργατών. Ως τα τέλη του 19ου αιώνα τα συνδικάτα είχαν πετύχει :</w:t>
      </w:r>
      <w:r w:rsidR="000851CE" w:rsidRPr="000851CE">
        <w:rPr>
          <w:rFonts w:ascii="Times New Roman" w:eastAsia="Times New Roman" w:hAnsi="Times New Roman" w:cs="Times New Roman"/>
          <w:sz w:val="24"/>
          <w:szCs w:val="24"/>
          <w:lang w:eastAsia="el-GR"/>
        </w:rPr>
        <w:br/>
        <w:t>Α. τη 10ωρη εργασία</w:t>
      </w:r>
      <w:r w:rsidR="000851CE" w:rsidRPr="000851CE">
        <w:rPr>
          <w:rFonts w:ascii="Times New Roman" w:eastAsia="Times New Roman" w:hAnsi="Times New Roman" w:cs="Times New Roman"/>
          <w:sz w:val="24"/>
          <w:szCs w:val="24"/>
          <w:lang w:eastAsia="el-GR"/>
        </w:rPr>
        <w:br/>
        <w:t>Β. τη δημιουργία ασφαλιστικών ταμείων, που στήριζαν οικονομικά τους εργάτες σε περίπτωση ατυχήματος, ασθένειας ή απόλυσης.</w:t>
      </w:r>
      <w:r w:rsidR="000851CE" w:rsidRPr="000851CE">
        <w:rPr>
          <w:rFonts w:ascii="Times New Roman" w:eastAsia="Times New Roman" w:hAnsi="Times New Roman" w:cs="Times New Roman"/>
          <w:sz w:val="24"/>
          <w:szCs w:val="24"/>
          <w:lang w:eastAsia="el-GR"/>
        </w:rPr>
        <w:br/>
        <w:t>Γ. τις συλλογικές συμβάσεις εργασίας με τους εργοδότες (δηλαδή εξασφάλιση κατώτερου ορίου στους μισθούς)</w:t>
      </w:r>
      <w:r w:rsidR="000851CE" w:rsidRPr="000851CE">
        <w:rPr>
          <w:rFonts w:ascii="Times New Roman" w:eastAsia="Times New Roman" w:hAnsi="Times New Roman" w:cs="Times New Roman"/>
          <w:sz w:val="24"/>
          <w:szCs w:val="24"/>
          <w:lang w:eastAsia="el-GR"/>
        </w:rPr>
        <w:br/>
        <w:t xml:space="preserve">5.    </w:t>
      </w:r>
      <w:r w:rsidR="000851CE" w:rsidRPr="000851CE">
        <w:rPr>
          <w:rFonts w:ascii="Times New Roman" w:eastAsia="Times New Roman" w:hAnsi="Times New Roman" w:cs="Times New Roman"/>
          <w:sz w:val="24"/>
          <w:szCs w:val="24"/>
          <w:u w:val="single"/>
          <w:lang w:eastAsia="el-GR"/>
        </w:rPr>
        <w:t>πολιτική ανάπτυξη των εργατών</w:t>
      </w:r>
      <w:r w:rsidR="000851CE" w:rsidRPr="000851CE">
        <w:rPr>
          <w:rFonts w:ascii="Times New Roman" w:eastAsia="Times New Roman" w:hAnsi="Times New Roman" w:cs="Times New Roman"/>
          <w:sz w:val="24"/>
          <w:szCs w:val="24"/>
          <w:lang w:eastAsia="el-GR"/>
        </w:rPr>
        <w:t xml:space="preserve">: Το 1864 ιδρύθηκε στο Λονδίνο η </w:t>
      </w:r>
      <w:r w:rsidR="000851CE" w:rsidRPr="000851CE">
        <w:rPr>
          <w:rFonts w:ascii="Times New Roman" w:eastAsia="Times New Roman" w:hAnsi="Times New Roman" w:cs="Times New Roman"/>
          <w:b/>
          <w:bCs/>
          <w:i/>
          <w:iCs/>
          <w:sz w:val="24"/>
          <w:szCs w:val="24"/>
          <w:lang w:eastAsia="el-GR"/>
        </w:rPr>
        <w:t>Α’ ΔΙΕΘΝΗΣ ΕΝΩΣΗ ΕΡΓΑΤΩΝ (1η Διεθνής)</w:t>
      </w:r>
      <w:r w:rsidR="000851CE" w:rsidRPr="000851CE">
        <w:rPr>
          <w:rFonts w:ascii="Times New Roman" w:eastAsia="Times New Roman" w:hAnsi="Times New Roman" w:cs="Times New Roman"/>
          <w:sz w:val="24"/>
          <w:szCs w:val="24"/>
          <w:lang w:eastAsia="el-GR"/>
        </w:rPr>
        <w:t xml:space="preserve">, που διαλύθηκε το 1876 εξαιτίας διαφωνιών. Το 1889 ιδρύθηκε στο Παρίσι η </w:t>
      </w:r>
      <w:r w:rsidR="000851CE" w:rsidRPr="000851CE">
        <w:rPr>
          <w:rFonts w:ascii="Times New Roman" w:eastAsia="Times New Roman" w:hAnsi="Times New Roman" w:cs="Times New Roman"/>
          <w:b/>
          <w:bCs/>
          <w:i/>
          <w:iCs/>
          <w:sz w:val="24"/>
          <w:szCs w:val="24"/>
          <w:lang w:eastAsia="el-GR"/>
        </w:rPr>
        <w:t>2η ΔΙΕΘΝΗΣ</w:t>
      </w:r>
      <w:r w:rsidR="000851CE" w:rsidRPr="000851CE">
        <w:rPr>
          <w:rFonts w:ascii="Times New Roman" w:eastAsia="Times New Roman" w:hAnsi="Times New Roman" w:cs="Times New Roman"/>
          <w:sz w:val="24"/>
          <w:szCs w:val="24"/>
          <w:lang w:eastAsia="el-GR"/>
        </w:rPr>
        <w:t xml:space="preserve"> με συμμετοχή μόνο πολιτικών κομμάτων που υποστήριζαν τον μαρξισμό. Τις επόμενες χρονιές δημιουργήθηκαν σε πολλές χώρες της Ευρώπης σοσιαλιστικά και εργατικά κόμματα. Κάποια από αυτά τα κόμματα υποστήριζαν ότι έπρεπε να κερδίσουν την εξουσία με εκλογές, ενώ κάποια άλλα υποστήριζαν την ιδέα της επανάστασης (π.χ. ο Κάρλ Λιμπκνεχτ και η Ρόζα Λούξεμπουργκ με το κόμμα των Σπαρτακιστών στη Γερμανία και ο Λένιν στη Ρωσία)</w:t>
      </w:r>
      <w:r w:rsidR="000851CE" w:rsidRPr="000851CE">
        <w:rPr>
          <w:rFonts w:ascii="Times New Roman" w:eastAsia="Times New Roman" w:hAnsi="Times New Roman" w:cs="Times New Roman"/>
          <w:sz w:val="24"/>
          <w:szCs w:val="24"/>
          <w:lang w:eastAsia="el-GR"/>
        </w:rPr>
        <w:br/>
        <w:t>6.   </w:t>
      </w:r>
      <w:r w:rsidR="000851CE" w:rsidRPr="000851CE">
        <w:rPr>
          <w:rFonts w:ascii="Times New Roman" w:eastAsia="Times New Roman" w:hAnsi="Times New Roman" w:cs="Times New Roman"/>
          <w:sz w:val="24"/>
          <w:szCs w:val="24"/>
          <w:u w:val="single"/>
          <w:lang w:eastAsia="el-GR"/>
        </w:rPr>
        <w:t xml:space="preserve"> κίνημα φεμινισμού</w:t>
      </w:r>
      <w:r w:rsidR="000851CE" w:rsidRPr="000851CE">
        <w:rPr>
          <w:rFonts w:ascii="Times New Roman" w:eastAsia="Times New Roman" w:hAnsi="Times New Roman" w:cs="Times New Roman"/>
          <w:sz w:val="24"/>
          <w:szCs w:val="24"/>
          <w:lang w:eastAsia="el-GR"/>
        </w:rPr>
        <w:t xml:space="preserve"> : κατά τον 19ο αιώνα πολλές γυναίκες εργάζονταν στα εργοστάσια. Απέκτησαν οικονομική ανεξαρτησία κι άρχισαν να διεκδικούν δικαιώματα. Το 1903 η Αγγλίδα </w:t>
      </w:r>
      <w:r w:rsidR="000851CE" w:rsidRPr="000851CE">
        <w:rPr>
          <w:rFonts w:ascii="Times New Roman" w:eastAsia="Times New Roman" w:hAnsi="Times New Roman" w:cs="Times New Roman"/>
          <w:b/>
          <w:bCs/>
          <w:i/>
          <w:iCs/>
          <w:sz w:val="24"/>
          <w:szCs w:val="24"/>
          <w:lang w:eastAsia="el-GR"/>
        </w:rPr>
        <w:t>Έμελιν Πάνκχορστ</w:t>
      </w:r>
      <w:r w:rsidR="000851CE" w:rsidRPr="000851CE">
        <w:rPr>
          <w:rFonts w:ascii="Times New Roman" w:eastAsia="Times New Roman" w:hAnsi="Times New Roman" w:cs="Times New Roman"/>
          <w:sz w:val="24"/>
          <w:szCs w:val="24"/>
          <w:lang w:eastAsia="el-GR"/>
        </w:rPr>
        <w:t xml:space="preserve"> ίδρυσε την Κοινωνική και Πολιτική Ένωση Γυναικών, που μαχόταν για δικαιώματα στις γυναίκες, κάτι που άρχισε να γίνεται κατά τον 20ο αιώνα σε κάποιες χώρες της Ευρώπης. </w:t>
      </w:r>
    </w:p>
    <w:p w:rsidR="000851CE" w:rsidRPr="000851CE" w:rsidRDefault="000851CE" w:rsidP="000851CE">
      <w:pPr>
        <w:spacing w:line="240" w:lineRule="auto"/>
        <w:jc w:val="left"/>
        <w:rPr>
          <w:rFonts w:ascii="Times New Roman" w:eastAsia="Times New Roman" w:hAnsi="Times New Roman" w:cs="Times New Roman"/>
          <w:sz w:val="24"/>
          <w:szCs w:val="24"/>
          <w:lang w:eastAsia="el-GR"/>
        </w:rPr>
      </w:pPr>
    </w:p>
    <w:p w:rsidR="000851CE" w:rsidRPr="000851CE" w:rsidRDefault="000851CE" w:rsidP="000851CE">
      <w:pPr>
        <w:jc w:val="left"/>
      </w:pPr>
    </w:p>
    <w:p w:rsidR="00284A9E" w:rsidRPr="000851CE" w:rsidRDefault="00284A9E" w:rsidP="000851CE">
      <w:pPr>
        <w:jc w:val="left"/>
      </w:pPr>
    </w:p>
    <w:sectPr w:rsidR="00284A9E" w:rsidRPr="000851CE" w:rsidSect="00284A9E">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10002FF" w:usb1="4000ACFF" w:usb2="00000009" w:usb3="00000000" w:csb0="0000019F" w:csb1="00000000"/>
  </w:font>
  <w:font w:name="Times New Roman">
    <w:panose1 w:val="02020603050405020304"/>
    <w:charset w:val="A1"/>
    <w:family w:val="roman"/>
    <w:pitch w:val="variable"/>
    <w:sig w:usb0="E0002AFF" w:usb1="C0007841"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F1442"/>
    <w:rsid w:val="000851CE"/>
    <w:rsid w:val="00284A9E"/>
    <w:rsid w:val="002863C5"/>
    <w:rsid w:val="004265D9"/>
    <w:rsid w:val="0079163C"/>
    <w:rsid w:val="009635EC"/>
    <w:rsid w:val="00BF1442"/>
    <w:rsid w:val="00FA1657"/>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4A9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gi">
    <w:name w:val="gi"/>
    <w:basedOn w:val="DefaultParagraphFont"/>
    <w:rsid w:val="00BF1442"/>
  </w:style>
  <w:style w:type="character" w:styleId="Hyperlink">
    <w:name w:val="Hyperlink"/>
    <w:basedOn w:val="DefaultParagraphFont"/>
    <w:uiPriority w:val="99"/>
    <w:unhideWhenUsed/>
    <w:rsid w:val="0079163C"/>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122072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649</Words>
  <Characters>3506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Vana</dc:creator>
  <cp:lastModifiedBy>Vana</cp:lastModifiedBy>
  <cp:revision>2</cp:revision>
  <dcterms:created xsi:type="dcterms:W3CDTF">2017-11-28T20:14:00Z</dcterms:created>
  <dcterms:modified xsi:type="dcterms:W3CDTF">2017-11-28T20:14:00Z</dcterms:modified>
</cp:coreProperties>
</file>