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01" w:rsidRPr="00BB2901" w:rsidRDefault="00BB2901" w:rsidP="00BB2901">
      <w:pPr>
        <w:jc w:val="center"/>
        <w:rPr>
          <w:b/>
          <w:lang w:val="en-US"/>
        </w:rPr>
      </w:pPr>
      <w:r w:rsidRPr="00197B52">
        <w:rPr>
          <w:b/>
        </w:rPr>
        <w:t xml:space="preserve">ΦΥΛΛΟ ΕΡΓΑΣΙΑΣ </w:t>
      </w:r>
    </w:p>
    <w:p w:rsidR="00BB2901" w:rsidRPr="001A4F6F" w:rsidRDefault="00BB2901" w:rsidP="00BB2901">
      <w:pPr>
        <w:rPr>
          <w:b/>
        </w:rPr>
      </w:pPr>
      <w:r>
        <w:rPr>
          <w:b/>
        </w:rPr>
        <w:t xml:space="preserve">ΚΕΦΑΛΑΙΟ </w:t>
      </w:r>
      <w:r w:rsidRPr="001A4F6F">
        <w:rPr>
          <w:b/>
        </w:rPr>
        <w:t>4</w:t>
      </w:r>
    </w:p>
    <w:p w:rsidR="00BB2901" w:rsidRDefault="00BB2901" w:rsidP="00BB2901">
      <w:pPr>
        <w:ind w:left="360"/>
        <w:rPr>
          <w:b/>
        </w:rPr>
      </w:pPr>
      <w:r>
        <w:rPr>
          <w:b/>
        </w:rPr>
        <w:t>ΑΡΧΑΪΚΗ ΕΠΟΧΗ ( 800- 479 Π.Χ)</w:t>
      </w:r>
    </w:p>
    <w:p w:rsidR="00BB2901" w:rsidRDefault="00BB2901" w:rsidP="00BB2901">
      <w:pPr>
        <w:ind w:left="360"/>
        <w:rPr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1302"/>
        <w:gridCol w:w="1276"/>
        <w:gridCol w:w="1276"/>
        <w:gridCol w:w="1417"/>
        <w:gridCol w:w="1559"/>
        <w:gridCol w:w="1276"/>
      </w:tblGrid>
      <w:tr w:rsidR="00BB2901" w:rsidRPr="00032D94" w:rsidTr="0093392F">
        <w:tc>
          <w:tcPr>
            <w:tcW w:w="1392" w:type="dxa"/>
          </w:tcPr>
          <w:p w:rsidR="00BB2901" w:rsidRPr="00BB2901" w:rsidRDefault="00BB2901" w:rsidP="0093392F">
            <w:pPr>
              <w:tabs>
                <w:tab w:val="num" w:pos="318"/>
              </w:tabs>
              <w:ind w:right="-276" w:firstLine="34"/>
            </w:pPr>
            <w:r w:rsidRPr="00BB2901">
              <w:t>1100-800 πΧ</w:t>
            </w:r>
          </w:p>
        </w:tc>
        <w:tc>
          <w:tcPr>
            <w:tcW w:w="1302" w:type="dxa"/>
            <w:shd w:val="clear" w:color="auto" w:fill="A6A6A6"/>
          </w:tcPr>
          <w:p w:rsidR="00BB2901" w:rsidRPr="00BB2901" w:rsidRDefault="00BB2901" w:rsidP="00BB2901">
            <w:r w:rsidRPr="00BB2901">
              <w:t>800-500 πΧ</w:t>
            </w:r>
          </w:p>
        </w:tc>
        <w:tc>
          <w:tcPr>
            <w:tcW w:w="1276" w:type="dxa"/>
          </w:tcPr>
          <w:p w:rsidR="00BB2901" w:rsidRPr="00BB2901" w:rsidRDefault="00BB2901" w:rsidP="00BB2901">
            <w:r w:rsidRPr="00BB2901">
              <w:t>500-323 πΧ</w:t>
            </w:r>
          </w:p>
        </w:tc>
        <w:tc>
          <w:tcPr>
            <w:tcW w:w="1276" w:type="dxa"/>
          </w:tcPr>
          <w:p w:rsidR="00BB2901" w:rsidRPr="00032D94" w:rsidRDefault="00BB2901" w:rsidP="0093392F">
            <w:pPr>
              <w:tabs>
                <w:tab w:val="num" w:pos="-142"/>
              </w:tabs>
              <w:ind w:left="36" w:right="-908"/>
            </w:pPr>
            <w:r w:rsidRPr="00032D94">
              <w:t>323-146 πΧ</w:t>
            </w:r>
          </w:p>
        </w:tc>
        <w:tc>
          <w:tcPr>
            <w:tcW w:w="1417" w:type="dxa"/>
          </w:tcPr>
          <w:p w:rsidR="00BB2901" w:rsidRPr="00032D94" w:rsidRDefault="00BB2901" w:rsidP="0093392F">
            <w:pPr>
              <w:tabs>
                <w:tab w:val="num" w:pos="-142"/>
              </w:tabs>
              <w:ind w:left="-48" w:right="-908"/>
            </w:pPr>
            <w:r w:rsidRPr="00032D94">
              <w:t>146πΧ-330 μΧ</w:t>
            </w:r>
          </w:p>
        </w:tc>
        <w:tc>
          <w:tcPr>
            <w:tcW w:w="1559" w:type="dxa"/>
          </w:tcPr>
          <w:p w:rsidR="00BB2901" w:rsidRPr="00032D94" w:rsidRDefault="00BB2901" w:rsidP="0093392F">
            <w:pPr>
              <w:tabs>
                <w:tab w:val="num" w:pos="-142"/>
              </w:tabs>
              <w:ind w:right="-908"/>
            </w:pPr>
            <w:r w:rsidRPr="00032D94">
              <w:t>330-1453 μΧ</w:t>
            </w:r>
          </w:p>
        </w:tc>
        <w:tc>
          <w:tcPr>
            <w:tcW w:w="1276" w:type="dxa"/>
          </w:tcPr>
          <w:p w:rsidR="00BB2901" w:rsidRPr="00032D94" w:rsidRDefault="00BB2901" w:rsidP="0093392F">
            <w:pPr>
              <w:tabs>
                <w:tab w:val="num" w:pos="0"/>
              </w:tabs>
              <w:ind w:left="-108" w:right="-908"/>
            </w:pPr>
            <w:r w:rsidRPr="00032D94">
              <w:t>1453-σημερα</w:t>
            </w:r>
          </w:p>
        </w:tc>
      </w:tr>
    </w:tbl>
    <w:p w:rsidR="00BB2901" w:rsidRPr="00032D94" w:rsidRDefault="00BB2901" w:rsidP="00BB2901">
      <w:pPr>
        <w:tabs>
          <w:tab w:val="num" w:pos="-142"/>
        </w:tabs>
        <w:ind w:left="-709" w:right="-908"/>
        <w:rPr>
          <w:b/>
        </w:rPr>
      </w:pPr>
    </w:p>
    <w:p w:rsidR="00BB2901" w:rsidRPr="00032D94" w:rsidRDefault="00BB2901" w:rsidP="00BB2901">
      <w:pPr>
        <w:tabs>
          <w:tab w:val="num" w:pos="-142"/>
        </w:tabs>
        <w:ind w:left="-709" w:right="-908"/>
      </w:pPr>
      <w:r w:rsidRPr="00032D94">
        <w:rPr>
          <w:b/>
        </w:rPr>
        <w:t>1. Η ΠΟΛΗ –ΚΡΑΤΟΣ ΚΑΙ Η ΕΞΕΛΙΞΗ ΤΟΥ ΠΟΛΙΤΕΥΜΑΤΟΣ</w:t>
      </w:r>
    </w:p>
    <w:p w:rsidR="00BB2901" w:rsidRPr="00032D94" w:rsidRDefault="00BB2901" w:rsidP="00BB2901">
      <w:pPr>
        <w:tabs>
          <w:tab w:val="num" w:pos="-142"/>
        </w:tabs>
        <w:ind w:left="-709" w:right="-908"/>
      </w:pPr>
    </w:p>
    <w:p w:rsidR="00BB2901" w:rsidRPr="00032D94" w:rsidRDefault="00BB2901" w:rsidP="00BB2901">
      <w:pPr>
        <w:numPr>
          <w:ilvl w:val="0"/>
          <w:numId w:val="1"/>
        </w:numPr>
        <w:tabs>
          <w:tab w:val="clear" w:pos="900"/>
          <w:tab w:val="num" w:pos="-142"/>
        </w:tabs>
        <w:spacing w:after="0" w:line="240" w:lineRule="auto"/>
        <w:ind w:left="-709" w:right="-908" w:firstLine="0"/>
      </w:pPr>
      <w:r w:rsidRPr="00032D94">
        <w:t xml:space="preserve">Περιγράφω το αρχαίο </w:t>
      </w:r>
      <w:r w:rsidRPr="00032D94">
        <w:rPr>
          <w:b/>
        </w:rPr>
        <w:t>άστυ</w:t>
      </w:r>
      <w:r w:rsidRPr="00032D94">
        <w:t xml:space="preserve"> (πόλη –κράτος):</w:t>
      </w:r>
    </w:p>
    <w:p w:rsidR="00BB2901" w:rsidRPr="00032D94" w:rsidRDefault="00BB2901" w:rsidP="00BB2901">
      <w:pPr>
        <w:tabs>
          <w:tab w:val="num" w:pos="-142"/>
        </w:tabs>
        <w:ind w:left="-709" w:right="-908"/>
        <w:jc w:val="both"/>
      </w:pPr>
      <w:r w:rsidRPr="00032D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25pt;margin-top:3.75pt;width:114.95pt;height:96.55pt;z-index:251660288;mso-wrap-style:none" stroked="f">
            <v:textbox style="mso-next-textbox:#_x0000_s1026;mso-fit-shape-to-text:t">
              <w:txbxContent>
                <w:p w:rsidR="00BB2901" w:rsidRPr="00BA3E5A" w:rsidRDefault="00BB2901" w:rsidP="00BB2901">
                  <w:pPr>
                    <w:numPr>
                      <w:ilvl w:val="0"/>
                      <w:numId w:val="1"/>
                    </w:numPr>
                    <w:tabs>
                      <w:tab w:val="clear" w:pos="900"/>
                      <w:tab w:val="num" w:pos="0"/>
                    </w:tabs>
                    <w:spacing w:after="0" w:line="240" w:lineRule="auto"/>
                    <w:ind w:left="-426" w:firstLine="0"/>
                    <w:jc w:val="both"/>
                  </w:pPr>
                  <w:r>
                    <w:object w:dxaOrig="4501" w:dyaOrig="38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0.25pt;height:144.75pt" o:ole="">
                        <v:imagedata r:id="rId5" o:title=""/>
                      </v:shape>
                      <o:OLEObject Type="Embed" ProgID="MSPhotoEd.3" ShapeID="_x0000_i1025" DrawAspect="Content" ObjectID="_1510323933" r:id="rId6"/>
                    </w:object>
                  </w:r>
                </w:p>
              </w:txbxContent>
            </v:textbox>
            <w10:wrap type="square"/>
          </v:shape>
        </w:pict>
      </w:r>
      <w:r w:rsidRPr="00032D94">
        <w:t>Μέσα στα τείχη:</w:t>
      </w:r>
    </w:p>
    <w:p w:rsidR="00BB2901" w:rsidRPr="00032D94" w:rsidRDefault="00BB2901" w:rsidP="00BB2901">
      <w:pPr>
        <w:tabs>
          <w:tab w:val="num" w:pos="-142"/>
        </w:tabs>
        <w:ind w:left="-709" w:right="-908"/>
        <w:jc w:val="both"/>
      </w:pPr>
      <w:r w:rsidRPr="00032D94">
        <w:t>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901" w:rsidRPr="00032D94" w:rsidRDefault="00BB2901" w:rsidP="00BB2901">
      <w:pPr>
        <w:tabs>
          <w:tab w:val="num" w:pos="-142"/>
        </w:tabs>
        <w:ind w:left="-709" w:right="-908"/>
        <w:jc w:val="both"/>
      </w:pPr>
      <w:r w:rsidRPr="00032D94">
        <w:t>Έξω από τα τείχη στην ύπαιθρο:</w:t>
      </w:r>
    </w:p>
    <w:p w:rsidR="00BB2901" w:rsidRPr="00032D94" w:rsidRDefault="00BB2901" w:rsidP="00BB2901">
      <w:pPr>
        <w:tabs>
          <w:tab w:val="num" w:pos="-142"/>
        </w:tabs>
        <w:ind w:left="-709" w:right="-908"/>
        <w:jc w:val="both"/>
      </w:pPr>
      <w:r w:rsidRPr="00032D94">
        <w:t>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…………………………………………………………………………….</w:t>
      </w:r>
    </w:p>
    <w:p w:rsidR="00BB2901" w:rsidRPr="00032D94" w:rsidRDefault="00BB2901" w:rsidP="00BB2901">
      <w:pPr>
        <w:numPr>
          <w:ilvl w:val="0"/>
          <w:numId w:val="1"/>
        </w:numPr>
        <w:tabs>
          <w:tab w:val="clear" w:pos="900"/>
          <w:tab w:val="num" w:pos="-142"/>
        </w:tabs>
        <w:spacing w:after="0" w:line="240" w:lineRule="auto"/>
        <w:ind w:left="-709" w:right="-908" w:firstLine="0"/>
      </w:pPr>
      <w:r w:rsidRPr="00032D94">
        <w:t xml:space="preserve">Πώς αισθάνεται </w:t>
      </w:r>
      <w:r w:rsidRPr="00032D94">
        <w:rPr>
          <w:b/>
        </w:rPr>
        <w:t>ο πολίτης</w:t>
      </w:r>
      <w:r w:rsidRPr="00032D94">
        <w:t xml:space="preserve"> της πόλης-κράτους για το άστυ του;</w:t>
      </w:r>
    </w:p>
    <w:p w:rsidR="00BB2901" w:rsidRPr="00032D94" w:rsidRDefault="00BB2901" w:rsidP="00BB2901">
      <w:pPr>
        <w:tabs>
          <w:tab w:val="num" w:pos="-142"/>
        </w:tabs>
        <w:ind w:left="-709" w:right="-908"/>
      </w:pPr>
      <w:r w:rsidRPr="00032D94">
        <w:rPr>
          <w:noProof/>
        </w:rPr>
        <w:pict>
          <v:shape id="_x0000_s1027" type="#_x0000_t202" style="position:absolute;left:0;text-align:left;margin-left:-49.5pt;margin-top:47.25pt;width:73.5pt;height:87.4pt;z-index:251661312">
            <v:textbox style="mso-next-textbox:#_x0000_s1027">
              <w:txbxContent>
                <w:p w:rsidR="00BB2901" w:rsidRPr="007A7B3B" w:rsidRDefault="00BB2901" w:rsidP="00BB2901">
                  <w:pPr>
                    <w:ind w:left="900" w:hanging="90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0" cy="1314450"/>
                        <wp:effectExtent l="19050" t="0" r="0" b="0"/>
                        <wp:docPr id="2" name="Picture 2" descr="Αθηναίος αξιωματικός (5ος π.Χ.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Αθηναίος αξιωματικός (5ος π.Χ.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32D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………………..</w:t>
      </w:r>
    </w:p>
    <w:p w:rsidR="00BB2901" w:rsidRPr="00032D94" w:rsidRDefault="00BB2901" w:rsidP="00BB2901">
      <w:pPr>
        <w:spacing w:after="0" w:line="240" w:lineRule="auto"/>
        <w:ind w:left="-709" w:right="-908"/>
      </w:pPr>
      <w:r w:rsidRPr="00032D94">
        <w:rPr>
          <w:b/>
        </w:rPr>
        <w:t xml:space="preserve">ΟΠΛΙΚΗ ΦΑΛΑΓΓΑ </w:t>
      </w:r>
      <w:r w:rsidRPr="00032D94">
        <w:t>ένα στρατιωτικό</w:t>
      </w:r>
      <w:r w:rsidRPr="00032D94">
        <w:rPr>
          <w:b/>
        </w:rPr>
        <w:t xml:space="preserve"> </w:t>
      </w:r>
      <w:r w:rsidRPr="00032D94">
        <w:t>όπου όλοι οι πολίτες φορούν πανοπλία και έχουν ένα κοινό σκοπό την υπεράσπιση της πόλης τους.</w:t>
      </w:r>
    </w:p>
    <w:p w:rsidR="00BB2901" w:rsidRPr="00032D94" w:rsidRDefault="00BB2901" w:rsidP="00BB2901">
      <w:pPr>
        <w:tabs>
          <w:tab w:val="num" w:pos="-142"/>
        </w:tabs>
        <w:ind w:left="-709" w:right="-908"/>
      </w:pPr>
      <w:r w:rsidRPr="00032D94">
        <w:t>Ποιοι πολίτες συμμετείχαν; ……………………............................................</w:t>
      </w:r>
    </w:p>
    <w:p w:rsidR="00BB2901" w:rsidRPr="00032D94" w:rsidRDefault="00BB2901" w:rsidP="00BB2901">
      <w:pPr>
        <w:tabs>
          <w:tab w:val="num" w:pos="-142"/>
        </w:tabs>
        <w:ind w:left="-709" w:right="-908"/>
      </w:pPr>
      <w:r w:rsidRPr="00032D94">
        <w:t>………………………………………………………………………………………………………………………………………………………………</w:t>
      </w:r>
    </w:p>
    <w:p w:rsidR="00BB2901" w:rsidRDefault="00BB2901" w:rsidP="00BB2901">
      <w:pPr>
        <w:spacing w:after="0" w:line="240" w:lineRule="auto"/>
        <w:ind w:left="-709" w:right="-908"/>
      </w:pPr>
      <w:r w:rsidRPr="002315C0">
        <w:t xml:space="preserve">3. </w:t>
      </w:r>
      <w:r>
        <w:t>Ψάξτε στο διαδίκτυο (</w:t>
      </w:r>
      <w:r>
        <w:rPr>
          <w:lang w:val="en-US"/>
        </w:rPr>
        <w:t>wiki</w:t>
      </w:r>
      <w:r w:rsidRPr="002D50FE">
        <w:t xml:space="preserve"> – </w:t>
      </w:r>
      <w:r>
        <w:t xml:space="preserve">βιβλιοθήκη) για τις στολές αρχαίων πολεμιστών. Παρατηρήστε τις διαφορές </w:t>
      </w:r>
    </w:p>
    <w:p w:rsidR="00BB2901" w:rsidRDefault="00BB2901" w:rsidP="00BB2901">
      <w:pPr>
        <w:spacing w:after="0" w:line="240" w:lineRule="auto"/>
        <w:ind w:left="-709" w:right="-908"/>
      </w:pPr>
      <w:r>
        <w:t>των αξιωματικών από τους οπλίτες</w:t>
      </w:r>
      <w:r w:rsidRPr="00BB2901">
        <w:t>.</w:t>
      </w:r>
      <w:r>
        <w:t xml:space="preserve"> </w:t>
      </w:r>
      <w:r>
        <w:rPr>
          <w:lang w:val="en-US"/>
        </w:rPr>
        <w:t>T</w:t>
      </w:r>
      <w:r>
        <w:t xml:space="preserve">ι διαφορές βλέπετε; </w:t>
      </w:r>
    </w:p>
    <w:p w:rsidR="00BB2901" w:rsidRPr="002315C0" w:rsidRDefault="00BB2901" w:rsidP="00BB2901">
      <w:pPr>
        <w:spacing w:after="0" w:line="240" w:lineRule="auto"/>
        <w:ind w:left="-709" w:right="-9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901" w:rsidRPr="002315C0" w:rsidRDefault="00BB2901" w:rsidP="00BB2901">
      <w:pPr>
        <w:ind w:left="-709" w:right="-908"/>
      </w:pPr>
    </w:p>
    <w:p w:rsidR="00BB2901" w:rsidRPr="00032D94" w:rsidRDefault="00BB2901" w:rsidP="00BB2901">
      <w:pPr>
        <w:numPr>
          <w:ilvl w:val="0"/>
          <w:numId w:val="2"/>
        </w:numPr>
        <w:spacing w:after="0" w:line="240" w:lineRule="auto"/>
        <w:ind w:right="-908"/>
      </w:pPr>
      <w:r w:rsidRPr="00032D94">
        <w:t xml:space="preserve">Καταγράφω </w:t>
      </w:r>
      <w:r w:rsidRPr="00032D94">
        <w:rPr>
          <w:b/>
        </w:rPr>
        <w:t>τα πολιτεύματα</w:t>
      </w:r>
      <w:r w:rsidRPr="00032D94">
        <w:t xml:space="preserve"> με τη σειρά που εμφανίζονται κατά την αρχαϊκή εποχή:</w:t>
      </w:r>
    </w:p>
    <w:p w:rsidR="00BB2901" w:rsidRPr="00032D94" w:rsidRDefault="00BB2901" w:rsidP="00BB2901">
      <w:pPr>
        <w:tabs>
          <w:tab w:val="num" w:pos="-142"/>
        </w:tabs>
        <w:ind w:left="-709" w:right="-908"/>
      </w:pPr>
      <w:r w:rsidRPr="00032D94">
        <w:t xml:space="preserve">       (α)………………………………………</w:t>
      </w:r>
      <w:r w:rsidRPr="00032D94">
        <w:tab/>
      </w:r>
      <w:r w:rsidRPr="00032D94">
        <w:tab/>
        <w:t>(β)……………………………………</w:t>
      </w:r>
    </w:p>
    <w:p w:rsidR="00BB2901" w:rsidRPr="00032D94" w:rsidRDefault="00BB2901" w:rsidP="00BB2901">
      <w:pPr>
        <w:tabs>
          <w:tab w:val="num" w:pos="-142"/>
        </w:tabs>
        <w:ind w:left="-709" w:right="-908"/>
      </w:pPr>
      <w:r>
        <w:lastRenderedPageBreak/>
        <w:t xml:space="preserve">      </w:t>
      </w:r>
      <w:r w:rsidRPr="00032D94">
        <w:t>(γ)………………………………………</w:t>
      </w:r>
    </w:p>
    <w:p w:rsidR="00BB2901" w:rsidRPr="00032D94" w:rsidRDefault="00BB2901" w:rsidP="00BB2901">
      <w:pPr>
        <w:tabs>
          <w:tab w:val="num" w:pos="-142"/>
        </w:tabs>
        <w:ind w:left="-709" w:right="-908"/>
      </w:pPr>
    </w:p>
    <w:p w:rsidR="00BB2901" w:rsidRPr="00032D94" w:rsidRDefault="00BB2901" w:rsidP="00BB2901">
      <w:pPr>
        <w:numPr>
          <w:ilvl w:val="0"/>
          <w:numId w:val="2"/>
        </w:numPr>
        <w:spacing w:after="0" w:line="240" w:lineRule="auto"/>
        <w:ind w:left="-709" w:right="-908" w:firstLine="0"/>
      </w:pPr>
      <w:r w:rsidRPr="00032D94">
        <w:t xml:space="preserve"> Αντιστοιχίζω:      </w:t>
      </w:r>
    </w:p>
    <w:p w:rsidR="00BB2901" w:rsidRPr="00032D94" w:rsidRDefault="00BB2901" w:rsidP="00BB2901">
      <w:pPr>
        <w:tabs>
          <w:tab w:val="num" w:pos="-142"/>
        </w:tabs>
        <w:ind w:left="-709" w:right="-908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425"/>
        <w:gridCol w:w="2602"/>
      </w:tblGrid>
      <w:tr w:rsidR="00BB2901" w:rsidRPr="00032D94" w:rsidTr="0093392F">
        <w:tc>
          <w:tcPr>
            <w:tcW w:w="6380" w:type="dxa"/>
          </w:tcPr>
          <w:p w:rsidR="00BB2901" w:rsidRDefault="00BB2901" w:rsidP="0093392F">
            <w:pPr>
              <w:tabs>
                <w:tab w:val="num" w:pos="-142"/>
              </w:tabs>
              <w:ind w:right="-908"/>
            </w:pPr>
            <w:r w:rsidRPr="00032D94">
              <w:t xml:space="preserve">(α) πολίτευμα κατά το οποίο την εξουσία έχουν οι πλούσιοι </w:t>
            </w:r>
          </w:p>
          <w:p w:rsidR="00BB2901" w:rsidRPr="00032D94" w:rsidRDefault="00BB2901" w:rsidP="0093392F">
            <w:pPr>
              <w:tabs>
                <w:tab w:val="num" w:pos="-142"/>
              </w:tabs>
              <w:ind w:right="-908"/>
            </w:pPr>
            <w:r w:rsidRPr="00032D94">
              <w:t>του χρήματος, κυρίως οι έμποροι</w:t>
            </w:r>
          </w:p>
        </w:tc>
        <w:tc>
          <w:tcPr>
            <w:tcW w:w="425" w:type="dxa"/>
          </w:tcPr>
          <w:p w:rsidR="00BB2901" w:rsidRPr="00032D94" w:rsidRDefault="00BB2901" w:rsidP="0093392F">
            <w:pPr>
              <w:tabs>
                <w:tab w:val="num" w:pos="-142"/>
              </w:tabs>
              <w:ind w:left="72" w:right="-908"/>
            </w:pPr>
            <w:r w:rsidRPr="00032D94">
              <w:t>α……</w:t>
            </w:r>
          </w:p>
        </w:tc>
        <w:tc>
          <w:tcPr>
            <w:tcW w:w="2602" w:type="dxa"/>
          </w:tcPr>
          <w:p w:rsidR="00BB2901" w:rsidRPr="00032D94" w:rsidRDefault="00BB2901" w:rsidP="0093392F">
            <w:pPr>
              <w:tabs>
                <w:tab w:val="num" w:pos="-142"/>
              </w:tabs>
              <w:ind w:left="197" w:right="-908"/>
            </w:pPr>
            <w:r w:rsidRPr="00032D94">
              <w:t>1. αριστοκρατία</w:t>
            </w:r>
          </w:p>
        </w:tc>
      </w:tr>
      <w:tr w:rsidR="00BB2901" w:rsidRPr="00032D94" w:rsidTr="0093392F">
        <w:tc>
          <w:tcPr>
            <w:tcW w:w="6380" w:type="dxa"/>
          </w:tcPr>
          <w:p w:rsidR="00BB2901" w:rsidRDefault="00BB2901" w:rsidP="0093392F">
            <w:pPr>
              <w:tabs>
                <w:tab w:val="num" w:pos="-142"/>
              </w:tabs>
              <w:ind w:left="176" w:right="-908"/>
            </w:pPr>
            <w:r w:rsidRPr="00032D94">
              <w:t xml:space="preserve">(β) πολίτευμα κατά το οποίο την εξουσία έχουν οι ευγενείς, </w:t>
            </w:r>
          </w:p>
          <w:p w:rsidR="00BB2901" w:rsidRPr="00032D94" w:rsidRDefault="00BB2901" w:rsidP="0093392F">
            <w:pPr>
              <w:tabs>
                <w:tab w:val="num" w:pos="-142"/>
              </w:tabs>
              <w:ind w:left="176" w:right="-908"/>
            </w:pPr>
            <w:r w:rsidRPr="00032D94">
              <w:t>οι ιδιοκτήτες γης</w:t>
            </w:r>
          </w:p>
        </w:tc>
        <w:tc>
          <w:tcPr>
            <w:tcW w:w="425" w:type="dxa"/>
          </w:tcPr>
          <w:p w:rsidR="00BB2901" w:rsidRPr="00032D94" w:rsidRDefault="00BB2901" w:rsidP="0093392F">
            <w:pPr>
              <w:tabs>
                <w:tab w:val="num" w:pos="-142"/>
              </w:tabs>
              <w:ind w:left="72" w:right="-908"/>
            </w:pPr>
            <w:r w:rsidRPr="00032D94">
              <w:t>β……</w:t>
            </w:r>
          </w:p>
        </w:tc>
        <w:tc>
          <w:tcPr>
            <w:tcW w:w="2602" w:type="dxa"/>
          </w:tcPr>
          <w:p w:rsidR="00BB2901" w:rsidRPr="00032D94" w:rsidRDefault="00BB2901" w:rsidP="0093392F">
            <w:pPr>
              <w:tabs>
                <w:tab w:val="num" w:pos="-142"/>
              </w:tabs>
              <w:ind w:left="56" w:right="-908"/>
            </w:pPr>
            <w:r w:rsidRPr="00032D94">
              <w:t>2. ολιγαρχία</w:t>
            </w:r>
          </w:p>
        </w:tc>
      </w:tr>
      <w:tr w:rsidR="00BB2901" w:rsidRPr="00032D94" w:rsidTr="0093392F">
        <w:tc>
          <w:tcPr>
            <w:tcW w:w="6380" w:type="dxa"/>
          </w:tcPr>
          <w:p w:rsidR="00BB2901" w:rsidRDefault="00BB2901" w:rsidP="0093392F">
            <w:pPr>
              <w:tabs>
                <w:tab w:val="num" w:pos="-142"/>
              </w:tabs>
              <w:ind w:left="34" w:right="-908"/>
            </w:pPr>
            <w:r w:rsidRPr="00032D94">
              <w:t xml:space="preserve">(γ) πολίτευμα κατά το οποίο την εξουσία έχει ένα φιλόδοξο άτομο, </w:t>
            </w:r>
          </w:p>
          <w:p w:rsidR="00BB2901" w:rsidRPr="00032D94" w:rsidRDefault="00BB2901" w:rsidP="0093392F">
            <w:pPr>
              <w:tabs>
                <w:tab w:val="num" w:pos="-142"/>
              </w:tabs>
              <w:ind w:left="34" w:right="-908"/>
            </w:pPr>
            <w:r w:rsidRPr="00032D94">
              <w:t>που αποβλέπει στο δικό του όφελος χωρίς να λογοδοτεί σε κανέναν</w:t>
            </w:r>
          </w:p>
        </w:tc>
        <w:tc>
          <w:tcPr>
            <w:tcW w:w="425" w:type="dxa"/>
          </w:tcPr>
          <w:p w:rsidR="00BB2901" w:rsidRPr="00032D94" w:rsidRDefault="00BB2901" w:rsidP="0093392F">
            <w:pPr>
              <w:tabs>
                <w:tab w:val="num" w:pos="-142"/>
              </w:tabs>
              <w:ind w:right="-908"/>
            </w:pPr>
            <w:r w:rsidRPr="00032D94">
              <w:t>γ…….</w:t>
            </w:r>
          </w:p>
        </w:tc>
        <w:tc>
          <w:tcPr>
            <w:tcW w:w="2602" w:type="dxa"/>
          </w:tcPr>
          <w:p w:rsidR="00BB2901" w:rsidRPr="00032D94" w:rsidRDefault="00BB2901" w:rsidP="0093392F">
            <w:pPr>
              <w:tabs>
                <w:tab w:val="num" w:pos="-142"/>
              </w:tabs>
              <w:ind w:left="34" w:right="-908" w:firstLine="142"/>
            </w:pPr>
            <w:r w:rsidRPr="00032D94">
              <w:t>3. τυραννία</w:t>
            </w:r>
          </w:p>
        </w:tc>
      </w:tr>
    </w:tbl>
    <w:p w:rsidR="00BB2901" w:rsidRDefault="00BB2901" w:rsidP="00BB2901">
      <w:pPr>
        <w:tabs>
          <w:tab w:val="num" w:pos="-142"/>
          <w:tab w:val="left" w:pos="1785"/>
        </w:tabs>
        <w:ind w:left="-709" w:right="-908"/>
      </w:pPr>
    </w:p>
    <w:p w:rsidR="00BB2901" w:rsidRPr="00B43E46" w:rsidRDefault="00BB2901" w:rsidP="00BB2901">
      <w:pPr>
        <w:numPr>
          <w:ilvl w:val="0"/>
          <w:numId w:val="2"/>
        </w:numPr>
        <w:spacing w:after="0" w:line="240" w:lineRule="auto"/>
        <w:ind w:right="-908"/>
      </w:pPr>
      <w:r>
        <w:t>Τα κείμενα – ιστορικές πηγές του Αριστοτέλη( σελ.45) και του Ηροδότου ( σελ. 47) σε ποια πολιτεύματα νομίζετε ότι αναφέρονται;</w:t>
      </w:r>
    </w:p>
    <w:p w:rsidR="005E6834" w:rsidRDefault="005E6834"/>
    <w:sectPr w:rsidR="005E6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2AB2"/>
    <w:multiLevelType w:val="hybridMultilevel"/>
    <w:tmpl w:val="31505AF0"/>
    <w:lvl w:ilvl="0" w:tplc="64F80918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1A1389A"/>
    <w:multiLevelType w:val="hybridMultilevel"/>
    <w:tmpl w:val="7B0AA5B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2901"/>
    <w:rsid w:val="005E6834"/>
    <w:rsid w:val="00BB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2015-11-29T15:39:00Z</dcterms:created>
  <dcterms:modified xsi:type="dcterms:W3CDTF">2015-11-29T15:39:00Z</dcterms:modified>
</cp:coreProperties>
</file>